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6223A" w14:textId="77777777" w:rsidR="0040310D" w:rsidRPr="00BF268D" w:rsidRDefault="00964C31" w:rsidP="00F91C0D">
      <w:pPr>
        <w:pStyle w:val="Title"/>
        <w:rPr>
          <w:rFonts w:ascii="Calibri" w:hAnsi="Calibri" w:cs="Calibri"/>
          <w:sz w:val="22"/>
          <w:szCs w:val="22"/>
        </w:rPr>
      </w:pPr>
      <w:r>
        <w:rPr>
          <w:rFonts w:ascii="Calibri" w:hAnsi="Calibri" w:cs="Calibri"/>
          <w:noProof/>
          <w:sz w:val="22"/>
          <w:szCs w:val="22"/>
        </w:rPr>
        <w:drawing>
          <wp:inline distT="0" distB="0" distL="0" distR="0" wp14:anchorId="4799A072" wp14:editId="6BAD0F8D">
            <wp:extent cx="2074545" cy="907415"/>
            <wp:effectExtent l="19050" t="0" r="1905" b="0"/>
            <wp:docPr id="1" name="Picture 1" descr="NATA Logo_Fin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 Logo_Final_BLUE"/>
                    <pic:cNvPicPr>
                      <a:picLocks noChangeAspect="1" noChangeArrowheads="1"/>
                    </pic:cNvPicPr>
                  </pic:nvPicPr>
                  <pic:blipFill>
                    <a:blip r:embed="rId8" cstate="print"/>
                    <a:srcRect/>
                    <a:stretch>
                      <a:fillRect/>
                    </a:stretch>
                  </pic:blipFill>
                  <pic:spPr bwMode="auto">
                    <a:xfrm>
                      <a:off x="0" y="0"/>
                      <a:ext cx="2074545" cy="907415"/>
                    </a:xfrm>
                    <a:prstGeom prst="rect">
                      <a:avLst/>
                    </a:prstGeom>
                    <a:noFill/>
                    <a:ln w="9525">
                      <a:noFill/>
                      <a:miter lim="800000"/>
                      <a:headEnd/>
                      <a:tailEnd/>
                    </a:ln>
                  </pic:spPr>
                </pic:pic>
              </a:graphicData>
            </a:graphic>
          </wp:inline>
        </w:drawing>
      </w:r>
    </w:p>
    <w:p w14:paraId="129BF399" w14:textId="77777777" w:rsidR="00F91C0D" w:rsidRDefault="00F91C0D">
      <w:pPr>
        <w:pStyle w:val="Title"/>
        <w:rPr>
          <w:rFonts w:ascii="Calibri" w:hAnsi="Calibri" w:cs="Calibri"/>
          <w:sz w:val="22"/>
          <w:szCs w:val="22"/>
        </w:rPr>
      </w:pPr>
    </w:p>
    <w:p w14:paraId="03DCF70C" w14:textId="77777777" w:rsidR="00F91C0D" w:rsidRDefault="00F91C0D">
      <w:pPr>
        <w:pStyle w:val="Title"/>
        <w:rPr>
          <w:rFonts w:ascii="Calibri" w:hAnsi="Calibri" w:cs="Calibri"/>
          <w:sz w:val="22"/>
          <w:szCs w:val="22"/>
        </w:rPr>
      </w:pPr>
    </w:p>
    <w:p w14:paraId="4EFE3F41" w14:textId="77777777" w:rsidR="0040310D" w:rsidRPr="00BF268D" w:rsidRDefault="00295441">
      <w:pPr>
        <w:pStyle w:val="Title"/>
        <w:rPr>
          <w:rFonts w:ascii="Calibri" w:hAnsi="Calibri" w:cs="Calibri"/>
          <w:sz w:val="22"/>
          <w:szCs w:val="22"/>
        </w:rPr>
      </w:pPr>
      <w:r w:rsidRPr="00BF268D">
        <w:rPr>
          <w:rFonts w:ascii="Calibri" w:hAnsi="Calibri" w:cs="Calibri"/>
          <w:sz w:val="22"/>
          <w:szCs w:val="22"/>
        </w:rPr>
        <w:t>NATA Legislative</w:t>
      </w:r>
      <w:r w:rsidR="0040310D" w:rsidRPr="00BF268D">
        <w:rPr>
          <w:rFonts w:ascii="Calibri" w:hAnsi="Calibri" w:cs="Calibri"/>
          <w:sz w:val="22"/>
          <w:szCs w:val="22"/>
        </w:rPr>
        <w:t xml:space="preserve"> </w:t>
      </w:r>
      <w:r w:rsidR="00F8693D" w:rsidRPr="00BF268D">
        <w:rPr>
          <w:rFonts w:ascii="Calibri" w:hAnsi="Calibri" w:cs="Calibri"/>
          <w:sz w:val="22"/>
          <w:szCs w:val="22"/>
        </w:rPr>
        <w:t>Grant Program</w:t>
      </w:r>
      <w:r w:rsidR="00505815">
        <w:rPr>
          <w:rFonts w:ascii="Calibri" w:hAnsi="Calibri" w:cs="Calibri"/>
          <w:sz w:val="22"/>
          <w:szCs w:val="22"/>
        </w:rPr>
        <w:t xml:space="preserve"> Checklist</w:t>
      </w:r>
    </w:p>
    <w:p w14:paraId="0ACD8DCA" w14:textId="0699FACC" w:rsidR="0040310D" w:rsidRPr="00DC290A" w:rsidRDefault="00AD6443">
      <w:pPr>
        <w:jc w:val="center"/>
        <w:rPr>
          <w:rFonts w:ascii="Calibri" w:hAnsi="Calibri" w:cs="Calibri"/>
          <w:b/>
          <w:iCs/>
          <w:sz w:val="22"/>
          <w:szCs w:val="22"/>
        </w:rPr>
      </w:pPr>
      <w:r w:rsidRPr="00DC290A">
        <w:rPr>
          <w:rFonts w:ascii="Calibri" w:hAnsi="Calibri" w:cs="Calibri"/>
          <w:b/>
          <w:iCs/>
          <w:sz w:val="22"/>
          <w:szCs w:val="22"/>
        </w:rPr>
        <w:t xml:space="preserve"> 20</w:t>
      </w:r>
      <w:r w:rsidR="0001331C">
        <w:rPr>
          <w:rFonts w:ascii="Calibri" w:hAnsi="Calibri" w:cs="Calibri"/>
          <w:b/>
          <w:iCs/>
          <w:sz w:val="22"/>
          <w:szCs w:val="22"/>
        </w:rPr>
        <w:t>19</w:t>
      </w:r>
      <w:r w:rsidRPr="00DC290A">
        <w:rPr>
          <w:rFonts w:ascii="Calibri" w:hAnsi="Calibri" w:cs="Calibri"/>
          <w:b/>
          <w:iCs/>
          <w:sz w:val="22"/>
          <w:szCs w:val="22"/>
        </w:rPr>
        <w:t>-20</w:t>
      </w:r>
      <w:r w:rsidR="0001331C">
        <w:rPr>
          <w:rFonts w:ascii="Calibri" w:hAnsi="Calibri" w:cs="Calibri"/>
          <w:b/>
          <w:iCs/>
          <w:sz w:val="22"/>
          <w:szCs w:val="22"/>
        </w:rPr>
        <w:t>20</w:t>
      </w:r>
    </w:p>
    <w:p w14:paraId="0AC52473" w14:textId="77777777" w:rsidR="002636FB" w:rsidRDefault="002636FB" w:rsidP="001436FC">
      <w:pPr>
        <w:pStyle w:val="CommentText"/>
        <w:rPr>
          <w:rFonts w:ascii="Calibri" w:hAnsi="Calibri"/>
          <w:i/>
          <w:sz w:val="22"/>
          <w:szCs w:val="22"/>
          <w:u w:val="single"/>
        </w:rPr>
      </w:pPr>
    </w:p>
    <w:p w14:paraId="48140DBE" w14:textId="77777777" w:rsidR="001436FC" w:rsidRPr="002636FB" w:rsidRDefault="001436FC" w:rsidP="001436FC">
      <w:pPr>
        <w:pStyle w:val="CommentText"/>
        <w:rPr>
          <w:rFonts w:ascii="Calibri" w:hAnsi="Calibri"/>
          <w:sz w:val="22"/>
          <w:szCs w:val="22"/>
        </w:rPr>
      </w:pPr>
      <w:r w:rsidRPr="002636FB">
        <w:rPr>
          <w:rFonts w:ascii="Calibri" w:hAnsi="Calibri"/>
          <w:sz w:val="22"/>
          <w:szCs w:val="22"/>
        </w:rPr>
        <w:t>The following checklist must be completed and submitted with your application.  Incomplete applications will be returned for more information.  If you need assistance or clarification, please contact your</w:t>
      </w:r>
      <w:r w:rsidR="004917B3" w:rsidRPr="002636FB">
        <w:rPr>
          <w:rFonts w:ascii="Calibri" w:hAnsi="Calibri"/>
          <w:sz w:val="22"/>
          <w:szCs w:val="22"/>
        </w:rPr>
        <w:t xml:space="preserve"> NATA </w:t>
      </w:r>
      <w:r w:rsidRPr="002636FB">
        <w:rPr>
          <w:rFonts w:ascii="Calibri" w:hAnsi="Calibri"/>
          <w:sz w:val="22"/>
          <w:szCs w:val="22"/>
        </w:rPr>
        <w:t xml:space="preserve">GAC Representative.  </w:t>
      </w:r>
    </w:p>
    <w:p w14:paraId="4460142E" w14:textId="77777777" w:rsidR="001E53A6" w:rsidRPr="00BF268D" w:rsidRDefault="001E53A6" w:rsidP="004654DA">
      <w:pPr>
        <w:pStyle w:val="BodyText"/>
        <w:rPr>
          <w:rFonts w:ascii="Calibri" w:hAnsi="Calibri" w:cs="Calibri"/>
          <w:sz w:val="22"/>
          <w:szCs w:val="22"/>
        </w:rPr>
      </w:pPr>
    </w:p>
    <w:tbl>
      <w:tblPr>
        <w:tblW w:w="1056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490"/>
        <w:gridCol w:w="1208"/>
      </w:tblGrid>
      <w:tr w:rsidR="00505815" w:rsidRPr="00505815" w14:paraId="19614B16" w14:textId="77777777" w:rsidTr="00EB59E1">
        <w:tc>
          <w:tcPr>
            <w:tcW w:w="3870" w:type="dxa"/>
            <w:shd w:val="clear" w:color="auto" w:fill="auto"/>
          </w:tcPr>
          <w:p w14:paraId="34F3009A" w14:textId="77777777" w:rsidR="00505815" w:rsidRPr="003910DE" w:rsidRDefault="00505815" w:rsidP="004654DA">
            <w:pPr>
              <w:pStyle w:val="BodyText"/>
              <w:rPr>
                <w:rFonts w:ascii="Calibri" w:hAnsi="Calibri" w:cs="Calibri"/>
                <w:b/>
                <w:sz w:val="22"/>
                <w:szCs w:val="22"/>
              </w:rPr>
            </w:pPr>
            <w:r w:rsidRPr="003910DE">
              <w:rPr>
                <w:rFonts w:ascii="Calibri" w:hAnsi="Calibri" w:cs="Calibri"/>
                <w:b/>
                <w:sz w:val="22"/>
                <w:szCs w:val="22"/>
              </w:rPr>
              <w:t>REQUIREMENT</w:t>
            </w:r>
          </w:p>
        </w:tc>
        <w:tc>
          <w:tcPr>
            <w:tcW w:w="5490" w:type="dxa"/>
            <w:shd w:val="clear" w:color="auto" w:fill="auto"/>
          </w:tcPr>
          <w:p w14:paraId="696AF041" w14:textId="77777777" w:rsidR="00505815" w:rsidRPr="003910DE" w:rsidRDefault="00505815" w:rsidP="004654DA">
            <w:pPr>
              <w:pStyle w:val="BodyText"/>
              <w:rPr>
                <w:rFonts w:ascii="Calibri" w:hAnsi="Calibri" w:cs="Calibri"/>
                <w:b/>
                <w:sz w:val="22"/>
                <w:szCs w:val="22"/>
              </w:rPr>
            </w:pPr>
            <w:r w:rsidRPr="003910DE">
              <w:rPr>
                <w:rFonts w:ascii="Calibri" w:hAnsi="Calibri" w:cs="Calibri"/>
                <w:b/>
                <w:sz w:val="22"/>
                <w:szCs w:val="22"/>
              </w:rPr>
              <w:t>NOTES</w:t>
            </w:r>
          </w:p>
        </w:tc>
        <w:tc>
          <w:tcPr>
            <w:tcW w:w="1208" w:type="dxa"/>
          </w:tcPr>
          <w:p w14:paraId="468FE56C" w14:textId="77777777" w:rsidR="00505815" w:rsidRPr="003910DE" w:rsidRDefault="00505815" w:rsidP="004654DA">
            <w:pPr>
              <w:pStyle w:val="BodyText"/>
              <w:rPr>
                <w:rFonts w:ascii="Calibri" w:hAnsi="Calibri" w:cs="Calibri"/>
                <w:b/>
                <w:sz w:val="22"/>
                <w:szCs w:val="22"/>
              </w:rPr>
            </w:pPr>
            <w:r w:rsidRPr="003910DE">
              <w:rPr>
                <w:rFonts w:ascii="Calibri" w:hAnsi="Calibri" w:cs="Calibri"/>
                <w:b/>
                <w:sz w:val="22"/>
                <w:szCs w:val="22"/>
              </w:rPr>
              <w:t>COMPLETE</w:t>
            </w:r>
          </w:p>
        </w:tc>
      </w:tr>
      <w:tr w:rsidR="00C84CC3" w:rsidRPr="00BF268D" w14:paraId="6B9155F8" w14:textId="77777777" w:rsidTr="00EB59E1">
        <w:tc>
          <w:tcPr>
            <w:tcW w:w="3870" w:type="dxa"/>
            <w:shd w:val="clear" w:color="auto" w:fill="auto"/>
          </w:tcPr>
          <w:p w14:paraId="448A3F38" w14:textId="77777777" w:rsidR="00C84CC3" w:rsidRPr="002636FB" w:rsidRDefault="00C84CC3" w:rsidP="006E0B8F">
            <w:pPr>
              <w:pStyle w:val="BodyText"/>
              <w:numPr>
                <w:ilvl w:val="0"/>
                <w:numId w:val="28"/>
              </w:numPr>
              <w:rPr>
                <w:rFonts w:ascii="Calibri" w:hAnsi="Calibri" w:cs="Calibri"/>
                <w:sz w:val="22"/>
                <w:szCs w:val="22"/>
              </w:rPr>
            </w:pPr>
            <w:r w:rsidRPr="002636FB">
              <w:rPr>
                <w:rFonts w:ascii="Calibri" w:hAnsi="Calibri" w:cs="Calibri"/>
                <w:sz w:val="22"/>
                <w:szCs w:val="22"/>
              </w:rPr>
              <w:t>Did you utilize the most recent Grant Application Forms?</w:t>
            </w:r>
          </w:p>
        </w:tc>
        <w:tc>
          <w:tcPr>
            <w:tcW w:w="5490" w:type="dxa"/>
            <w:shd w:val="clear" w:color="auto" w:fill="auto"/>
          </w:tcPr>
          <w:p w14:paraId="06A811FA" w14:textId="77777777" w:rsidR="00C84CC3" w:rsidRPr="002636FB" w:rsidRDefault="00C84CC3" w:rsidP="00E4090C">
            <w:pPr>
              <w:pStyle w:val="BodyText"/>
              <w:rPr>
                <w:rFonts w:ascii="Calibri" w:hAnsi="Calibri" w:cs="Calibri"/>
                <w:sz w:val="22"/>
                <w:szCs w:val="22"/>
              </w:rPr>
            </w:pPr>
            <w:r w:rsidRPr="002636FB">
              <w:rPr>
                <w:rFonts w:ascii="Calibri" w:hAnsi="Calibri" w:cs="Calibri"/>
                <w:sz w:val="22"/>
                <w:szCs w:val="22"/>
              </w:rPr>
              <w:t xml:space="preserve">All grant applications must be submitted on the current application forms.  Those applications that are not submitted on these forms will be returned to the state GAC Chair for correction and re-submission.  </w:t>
            </w:r>
          </w:p>
        </w:tc>
        <w:tc>
          <w:tcPr>
            <w:tcW w:w="1208" w:type="dxa"/>
          </w:tcPr>
          <w:p w14:paraId="78C653FF" w14:textId="77777777" w:rsidR="00C84CC3" w:rsidRPr="003910DE" w:rsidRDefault="00C84CC3" w:rsidP="00E4090C">
            <w:pPr>
              <w:pStyle w:val="BodyText"/>
              <w:rPr>
                <w:rFonts w:ascii="Calibri" w:hAnsi="Calibri" w:cs="Calibri"/>
                <w:sz w:val="22"/>
                <w:szCs w:val="22"/>
              </w:rPr>
            </w:pPr>
          </w:p>
        </w:tc>
      </w:tr>
      <w:tr w:rsidR="00FF2CE9" w:rsidRPr="00BF268D" w14:paraId="7A0A20C6" w14:textId="77777777" w:rsidTr="00EB59E1">
        <w:tc>
          <w:tcPr>
            <w:tcW w:w="3870" w:type="dxa"/>
            <w:shd w:val="clear" w:color="auto" w:fill="auto"/>
          </w:tcPr>
          <w:p w14:paraId="419C0082" w14:textId="77777777" w:rsidR="00FF2CE9" w:rsidRPr="003910DE" w:rsidRDefault="00FF2CE9" w:rsidP="006E0B8F">
            <w:pPr>
              <w:pStyle w:val="BodyText"/>
              <w:numPr>
                <w:ilvl w:val="0"/>
                <w:numId w:val="28"/>
              </w:numPr>
              <w:rPr>
                <w:rFonts w:ascii="Calibri" w:hAnsi="Calibri" w:cs="Calibri"/>
                <w:sz w:val="22"/>
                <w:szCs w:val="22"/>
              </w:rPr>
            </w:pPr>
            <w:r w:rsidRPr="003910DE">
              <w:rPr>
                <w:rFonts w:ascii="Calibri" w:hAnsi="Calibri" w:cs="Calibri"/>
                <w:sz w:val="22"/>
                <w:szCs w:val="22"/>
              </w:rPr>
              <w:t>Did you identify the person to whom checks will be sent?</w:t>
            </w:r>
          </w:p>
        </w:tc>
        <w:tc>
          <w:tcPr>
            <w:tcW w:w="5490" w:type="dxa"/>
            <w:shd w:val="clear" w:color="auto" w:fill="auto"/>
          </w:tcPr>
          <w:p w14:paraId="18CC46FB" w14:textId="77777777" w:rsidR="00FF2CE9" w:rsidRPr="002636FB" w:rsidRDefault="001E53A6" w:rsidP="00E4090C">
            <w:pPr>
              <w:pStyle w:val="BodyText"/>
              <w:rPr>
                <w:rFonts w:ascii="Calibri" w:hAnsi="Calibri" w:cs="Calibri"/>
                <w:color w:val="FF0000"/>
                <w:sz w:val="22"/>
                <w:szCs w:val="22"/>
              </w:rPr>
            </w:pPr>
            <w:r w:rsidRPr="002636FB">
              <w:rPr>
                <w:rFonts w:ascii="Calibri" w:hAnsi="Calibri" w:cs="Calibri"/>
                <w:sz w:val="22"/>
                <w:szCs w:val="22"/>
              </w:rPr>
              <w:t>Checks will be sent to the person identified on the application.</w:t>
            </w:r>
          </w:p>
        </w:tc>
        <w:tc>
          <w:tcPr>
            <w:tcW w:w="1208" w:type="dxa"/>
          </w:tcPr>
          <w:p w14:paraId="6FCBD729" w14:textId="77777777" w:rsidR="00FF2CE9" w:rsidRPr="003910DE" w:rsidRDefault="00FF2CE9" w:rsidP="00E4090C">
            <w:pPr>
              <w:pStyle w:val="BodyText"/>
              <w:rPr>
                <w:rFonts w:ascii="Calibri" w:hAnsi="Calibri" w:cs="Calibri"/>
                <w:sz w:val="22"/>
                <w:szCs w:val="22"/>
              </w:rPr>
            </w:pPr>
          </w:p>
        </w:tc>
      </w:tr>
      <w:tr w:rsidR="00F65AF3" w:rsidRPr="00BF268D" w14:paraId="6912A3E8" w14:textId="77777777" w:rsidTr="00EB59E1">
        <w:tc>
          <w:tcPr>
            <w:tcW w:w="3870" w:type="dxa"/>
            <w:shd w:val="clear" w:color="auto" w:fill="auto"/>
          </w:tcPr>
          <w:p w14:paraId="719846E2" w14:textId="77777777" w:rsidR="00F65AF3" w:rsidRPr="003910DE" w:rsidRDefault="00F65AF3" w:rsidP="006E0B8F">
            <w:pPr>
              <w:pStyle w:val="BodyText"/>
              <w:numPr>
                <w:ilvl w:val="0"/>
                <w:numId w:val="28"/>
              </w:numPr>
              <w:rPr>
                <w:rFonts w:ascii="Calibri" w:hAnsi="Calibri" w:cs="Calibri"/>
                <w:sz w:val="22"/>
                <w:szCs w:val="22"/>
              </w:rPr>
            </w:pPr>
            <w:r w:rsidRPr="003910DE">
              <w:rPr>
                <w:rFonts w:ascii="Calibri" w:hAnsi="Calibri" w:cs="Calibri"/>
                <w:sz w:val="22"/>
                <w:szCs w:val="22"/>
              </w:rPr>
              <w:t>Did you specify a grant amount?</w:t>
            </w:r>
          </w:p>
        </w:tc>
        <w:tc>
          <w:tcPr>
            <w:tcW w:w="5490" w:type="dxa"/>
            <w:shd w:val="clear" w:color="auto" w:fill="auto"/>
          </w:tcPr>
          <w:p w14:paraId="79E44F26" w14:textId="00E4E8AF" w:rsidR="00F65AF3" w:rsidRPr="003910DE" w:rsidRDefault="008462B1" w:rsidP="00E4090C">
            <w:pPr>
              <w:pStyle w:val="BodyText"/>
              <w:rPr>
                <w:rFonts w:ascii="Calibri" w:hAnsi="Calibri" w:cs="Calibri"/>
                <w:sz w:val="22"/>
                <w:szCs w:val="22"/>
              </w:rPr>
            </w:pPr>
            <w:r>
              <w:rPr>
                <w:rFonts w:ascii="Calibri" w:hAnsi="Calibri" w:cs="Calibri"/>
                <w:sz w:val="22"/>
                <w:szCs w:val="22"/>
              </w:rPr>
              <w:t>Fill in this blank on page</w:t>
            </w:r>
            <w:r w:rsidR="006E0B8F" w:rsidRPr="003910DE">
              <w:rPr>
                <w:rFonts w:ascii="Calibri" w:hAnsi="Calibri" w:cs="Calibri"/>
                <w:sz w:val="22"/>
                <w:szCs w:val="22"/>
              </w:rPr>
              <w:t xml:space="preserve"> 1 of the application</w:t>
            </w:r>
          </w:p>
        </w:tc>
        <w:tc>
          <w:tcPr>
            <w:tcW w:w="1208" w:type="dxa"/>
          </w:tcPr>
          <w:p w14:paraId="46BD592B" w14:textId="77777777" w:rsidR="00F65AF3" w:rsidRPr="003910DE" w:rsidRDefault="00F65AF3" w:rsidP="00E4090C">
            <w:pPr>
              <w:pStyle w:val="BodyText"/>
              <w:rPr>
                <w:rFonts w:ascii="Calibri" w:hAnsi="Calibri" w:cs="Calibri"/>
                <w:sz w:val="22"/>
                <w:szCs w:val="22"/>
              </w:rPr>
            </w:pPr>
          </w:p>
        </w:tc>
      </w:tr>
      <w:tr w:rsidR="00F65AF3" w:rsidRPr="00BF268D" w14:paraId="71BF7C28" w14:textId="77777777" w:rsidTr="00EB59E1">
        <w:tc>
          <w:tcPr>
            <w:tcW w:w="3870" w:type="dxa"/>
            <w:shd w:val="clear" w:color="auto" w:fill="auto"/>
          </w:tcPr>
          <w:p w14:paraId="0B26DA98" w14:textId="77777777" w:rsidR="00F65AF3" w:rsidRPr="004D5313" w:rsidRDefault="00E50A31" w:rsidP="00C2136D">
            <w:pPr>
              <w:pStyle w:val="BodyText"/>
              <w:rPr>
                <w:rFonts w:ascii="Calibri" w:hAnsi="Calibri" w:cs="Calibri"/>
                <w:b/>
                <w:sz w:val="22"/>
                <w:szCs w:val="22"/>
              </w:rPr>
            </w:pPr>
            <w:r w:rsidRPr="004D5313">
              <w:rPr>
                <w:rFonts w:ascii="Calibri" w:hAnsi="Calibri" w:cs="Calibri"/>
                <w:b/>
                <w:sz w:val="22"/>
                <w:szCs w:val="22"/>
              </w:rPr>
              <w:t xml:space="preserve">SECTION 1- </w:t>
            </w:r>
            <w:r w:rsidR="00F65AF3" w:rsidRPr="004D5313">
              <w:rPr>
                <w:rFonts w:ascii="Calibri" w:hAnsi="Calibri" w:cs="Calibri"/>
                <w:b/>
                <w:sz w:val="22"/>
                <w:szCs w:val="22"/>
              </w:rPr>
              <w:t>DEMOGRAPHIC INFORMATION</w:t>
            </w:r>
          </w:p>
        </w:tc>
        <w:tc>
          <w:tcPr>
            <w:tcW w:w="5490" w:type="dxa"/>
            <w:shd w:val="clear" w:color="auto" w:fill="auto"/>
          </w:tcPr>
          <w:p w14:paraId="6C9CAE7E" w14:textId="77777777" w:rsidR="00F65AF3" w:rsidRPr="003910DE" w:rsidRDefault="00F65AF3" w:rsidP="00C2136D">
            <w:pPr>
              <w:pStyle w:val="BodyText"/>
              <w:rPr>
                <w:rFonts w:ascii="Calibri" w:hAnsi="Calibri" w:cs="Calibri"/>
                <w:sz w:val="22"/>
                <w:szCs w:val="22"/>
              </w:rPr>
            </w:pPr>
          </w:p>
        </w:tc>
        <w:tc>
          <w:tcPr>
            <w:tcW w:w="1208" w:type="dxa"/>
          </w:tcPr>
          <w:p w14:paraId="51DEF73B" w14:textId="77777777" w:rsidR="00F65AF3" w:rsidRPr="003910DE" w:rsidRDefault="00F65AF3" w:rsidP="00C2136D">
            <w:pPr>
              <w:pStyle w:val="BodyText"/>
              <w:rPr>
                <w:rFonts w:ascii="Calibri" w:hAnsi="Calibri" w:cs="Calibri"/>
                <w:sz w:val="22"/>
                <w:szCs w:val="22"/>
              </w:rPr>
            </w:pPr>
          </w:p>
        </w:tc>
      </w:tr>
      <w:tr w:rsidR="00FF2CE9" w:rsidRPr="00BF268D" w14:paraId="17AB0C02" w14:textId="77777777" w:rsidTr="00EB59E1">
        <w:tc>
          <w:tcPr>
            <w:tcW w:w="3870" w:type="dxa"/>
            <w:shd w:val="clear" w:color="auto" w:fill="auto"/>
          </w:tcPr>
          <w:p w14:paraId="5A0AEFAF" w14:textId="77777777" w:rsidR="00FF2CE9" w:rsidRPr="002636FB" w:rsidRDefault="009377E8" w:rsidP="002636FB">
            <w:pPr>
              <w:pStyle w:val="BodyText"/>
              <w:numPr>
                <w:ilvl w:val="0"/>
                <w:numId w:val="28"/>
              </w:numPr>
              <w:rPr>
                <w:rFonts w:ascii="Calibri" w:hAnsi="Calibri" w:cs="Calibri"/>
                <w:sz w:val="22"/>
                <w:szCs w:val="22"/>
              </w:rPr>
            </w:pPr>
            <w:r w:rsidRPr="002636FB">
              <w:rPr>
                <w:rFonts w:ascii="Calibri" w:hAnsi="Calibri" w:cs="Calibri"/>
                <w:sz w:val="22"/>
                <w:szCs w:val="22"/>
              </w:rPr>
              <w:t>Is your</w:t>
            </w:r>
            <w:r w:rsidR="00FF2CE9" w:rsidRPr="002636FB">
              <w:rPr>
                <w:rFonts w:ascii="Calibri" w:hAnsi="Calibri" w:cs="Calibri"/>
                <w:sz w:val="22"/>
                <w:szCs w:val="22"/>
              </w:rPr>
              <w:t xml:space="preserve"> state</w:t>
            </w:r>
            <w:r w:rsidR="001E53A6" w:rsidRPr="002636FB">
              <w:rPr>
                <w:rFonts w:ascii="Calibri" w:hAnsi="Calibri" w:cs="Calibri"/>
                <w:sz w:val="22"/>
                <w:szCs w:val="22"/>
              </w:rPr>
              <w:t xml:space="preserve"> </w:t>
            </w:r>
            <w:r w:rsidR="00FF2CE9" w:rsidRPr="002636FB">
              <w:rPr>
                <w:rFonts w:ascii="Calibri" w:hAnsi="Calibri" w:cs="Calibri"/>
                <w:sz w:val="22"/>
                <w:szCs w:val="22"/>
              </w:rPr>
              <w:t>incorporated as a 501(c</w:t>
            </w:r>
            <w:proofErr w:type="gramStart"/>
            <w:r w:rsidR="00FF2CE9" w:rsidRPr="002636FB">
              <w:rPr>
                <w:rFonts w:ascii="Calibri" w:hAnsi="Calibri" w:cs="Calibri"/>
                <w:sz w:val="22"/>
                <w:szCs w:val="22"/>
              </w:rPr>
              <w:t>)(</w:t>
            </w:r>
            <w:proofErr w:type="gramEnd"/>
            <w:r w:rsidR="00FF2CE9" w:rsidRPr="002636FB">
              <w:rPr>
                <w:rFonts w:ascii="Calibri" w:hAnsi="Calibri" w:cs="Calibri"/>
                <w:sz w:val="22"/>
                <w:szCs w:val="22"/>
              </w:rPr>
              <w:t>6)?</w:t>
            </w:r>
          </w:p>
        </w:tc>
        <w:tc>
          <w:tcPr>
            <w:tcW w:w="5490" w:type="dxa"/>
            <w:shd w:val="clear" w:color="auto" w:fill="auto"/>
          </w:tcPr>
          <w:p w14:paraId="7099EECD" w14:textId="531A9A30" w:rsidR="00FF2CE9" w:rsidRPr="003910DE" w:rsidRDefault="00FF2CE9" w:rsidP="00641B3A">
            <w:pPr>
              <w:pStyle w:val="BodyText"/>
              <w:rPr>
                <w:rFonts w:ascii="Calibri" w:hAnsi="Calibri" w:cs="Calibri"/>
                <w:sz w:val="22"/>
                <w:szCs w:val="22"/>
              </w:rPr>
            </w:pPr>
            <w:r w:rsidRPr="003910DE">
              <w:rPr>
                <w:rFonts w:ascii="Calibri" w:hAnsi="Calibri" w:cs="Calibri"/>
                <w:sz w:val="22"/>
                <w:szCs w:val="22"/>
              </w:rPr>
              <w:t>Grants are not available to 501(c</w:t>
            </w:r>
            <w:proofErr w:type="gramStart"/>
            <w:r w:rsidRPr="003910DE">
              <w:rPr>
                <w:rFonts w:ascii="Calibri" w:hAnsi="Calibri" w:cs="Calibri"/>
                <w:sz w:val="22"/>
                <w:szCs w:val="22"/>
              </w:rPr>
              <w:t>)(</w:t>
            </w:r>
            <w:proofErr w:type="gramEnd"/>
            <w:r w:rsidRPr="003910DE">
              <w:rPr>
                <w:rFonts w:ascii="Calibri" w:hAnsi="Calibri" w:cs="Calibri"/>
                <w:sz w:val="22"/>
                <w:szCs w:val="22"/>
              </w:rPr>
              <w:t>3) corporations as they are charities and have limited ability to lobby.</w:t>
            </w:r>
            <w:r w:rsidR="006E0B8F" w:rsidRPr="003910DE">
              <w:rPr>
                <w:rFonts w:ascii="Calibri" w:hAnsi="Calibri" w:cs="Calibri"/>
                <w:sz w:val="22"/>
                <w:szCs w:val="22"/>
              </w:rPr>
              <w:t xml:space="preserve">  </w:t>
            </w:r>
          </w:p>
        </w:tc>
        <w:tc>
          <w:tcPr>
            <w:tcW w:w="1208" w:type="dxa"/>
          </w:tcPr>
          <w:p w14:paraId="5C6B33B2" w14:textId="77777777" w:rsidR="00FF2CE9" w:rsidRPr="003910DE" w:rsidRDefault="00FF2CE9" w:rsidP="00E4090C">
            <w:pPr>
              <w:pStyle w:val="BodyText"/>
              <w:rPr>
                <w:rFonts w:ascii="Calibri" w:hAnsi="Calibri" w:cs="Calibri"/>
                <w:sz w:val="22"/>
                <w:szCs w:val="22"/>
              </w:rPr>
            </w:pPr>
          </w:p>
        </w:tc>
      </w:tr>
      <w:tr w:rsidR="00641B3A" w:rsidRPr="00BF268D" w14:paraId="492830AC" w14:textId="77777777" w:rsidTr="00EB59E1">
        <w:tc>
          <w:tcPr>
            <w:tcW w:w="3870" w:type="dxa"/>
            <w:shd w:val="clear" w:color="auto" w:fill="auto"/>
          </w:tcPr>
          <w:p w14:paraId="4301FF70" w14:textId="32507162" w:rsidR="00641B3A" w:rsidRPr="002636FB" w:rsidRDefault="00641B3A" w:rsidP="00641B3A">
            <w:pPr>
              <w:pStyle w:val="BodyText"/>
              <w:ind w:left="702" w:hanging="702"/>
              <w:rPr>
                <w:rFonts w:ascii="Calibri" w:hAnsi="Calibri" w:cs="Calibri"/>
                <w:sz w:val="22"/>
                <w:szCs w:val="22"/>
              </w:rPr>
            </w:pPr>
            <w:r>
              <w:rPr>
                <w:rFonts w:ascii="Calibri" w:hAnsi="Calibri" w:cs="Calibri"/>
                <w:sz w:val="22"/>
                <w:szCs w:val="22"/>
              </w:rPr>
              <w:t xml:space="preserve">      4a.   Did you attach a copy of the letter from the IRS confirming your tax status?</w:t>
            </w:r>
          </w:p>
        </w:tc>
        <w:tc>
          <w:tcPr>
            <w:tcW w:w="5490" w:type="dxa"/>
            <w:shd w:val="clear" w:color="auto" w:fill="auto"/>
          </w:tcPr>
          <w:p w14:paraId="3EB133D8" w14:textId="77777777" w:rsidR="00641B3A" w:rsidRPr="003910DE" w:rsidRDefault="00641B3A" w:rsidP="00E4090C">
            <w:pPr>
              <w:pStyle w:val="BodyText"/>
              <w:rPr>
                <w:rFonts w:ascii="Calibri" w:hAnsi="Calibri" w:cs="Calibri"/>
                <w:sz w:val="22"/>
                <w:szCs w:val="22"/>
              </w:rPr>
            </w:pPr>
          </w:p>
        </w:tc>
        <w:tc>
          <w:tcPr>
            <w:tcW w:w="1208" w:type="dxa"/>
          </w:tcPr>
          <w:p w14:paraId="2F1EBC3D" w14:textId="77777777" w:rsidR="00641B3A" w:rsidRPr="003910DE" w:rsidRDefault="00641B3A" w:rsidP="00E4090C">
            <w:pPr>
              <w:pStyle w:val="BodyText"/>
              <w:rPr>
                <w:rFonts w:ascii="Calibri" w:hAnsi="Calibri" w:cs="Calibri"/>
                <w:sz w:val="22"/>
                <w:szCs w:val="22"/>
              </w:rPr>
            </w:pPr>
          </w:p>
        </w:tc>
      </w:tr>
      <w:tr w:rsidR="005F51D9" w:rsidRPr="00BF268D" w14:paraId="28E626C1" w14:textId="77777777" w:rsidTr="00EB59E1">
        <w:tc>
          <w:tcPr>
            <w:tcW w:w="3870" w:type="dxa"/>
            <w:shd w:val="clear" w:color="auto" w:fill="auto"/>
          </w:tcPr>
          <w:p w14:paraId="17F86220" w14:textId="33D5C721" w:rsidR="005F51D9" w:rsidRPr="004D5313" w:rsidRDefault="005F51D9" w:rsidP="00641B3A">
            <w:pPr>
              <w:pStyle w:val="BodyText"/>
              <w:ind w:left="702" w:hanging="702"/>
              <w:rPr>
                <w:rFonts w:ascii="Calibri" w:hAnsi="Calibri" w:cs="Calibri"/>
                <w:b/>
                <w:sz w:val="22"/>
                <w:szCs w:val="22"/>
              </w:rPr>
            </w:pPr>
            <w:r w:rsidRPr="004D5313">
              <w:rPr>
                <w:rFonts w:ascii="Calibri" w:hAnsi="Calibri" w:cs="Calibri"/>
                <w:sz w:val="22"/>
                <w:szCs w:val="22"/>
              </w:rPr>
              <w:t xml:space="preserve">       4</w:t>
            </w:r>
            <w:r w:rsidR="00641B3A" w:rsidRPr="004D5313">
              <w:rPr>
                <w:rFonts w:ascii="Calibri" w:hAnsi="Calibri" w:cs="Calibri"/>
                <w:sz w:val="22"/>
                <w:szCs w:val="22"/>
              </w:rPr>
              <w:t>b</w:t>
            </w:r>
            <w:proofErr w:type="gramStart"/>
            <w:r w:rsidRPr="004D5313">
              <w:rPr>
                <w:rFonts w:ascii="Calibri" w:hAnsi="Calibri" w:cs="Calibri"/>
                <w:sz w:val="22"/>
                <w:szCs w:val="22"/>
              </w:rPr>
              <w:t>.  Date</w:t>
            </w:r>
            <w:proofErr w:type="gramEnd"/>
            <w:r w:rsidRPr="004D5313">
              <w:rPr>
                <w:rFonts w:ascii="Calibri" w:hAnsi="Calibri" w:cs="Calibri"/>
                <w:sz w:val="22"/>
                <w:szCs w:val="22"/>
              </w:rPr>
              <w:t xml:space="preserve"> of application for 501(c)(6) incorporation.</w:t>
            </w:r>
          </w:p>
        </w:tc>
        <w:tc>
          <w:tcPr>
            <w:tcW w:w="5490" w:type="dxa"/>
            <w:shd w:val="clear" w:color="auto" w:fill="auto"/>
          </w:tcPr>
          <w:p w14:paraId="2ED91E59" w14:textId="3501C961" w:rsidR="005F51D9" w:rsidRPr="004D5313" w:rsidRDefault="005F51D9" w:rsidP="005F51D9">
            <w:pPr>
              <w:pStyle w:val="BodyText"/>
              <w:rPr>
                <w:rFonts w:ascii="Calibri" w:hAnsi="Calibri" w:cs="Calibri"/>
                <w:sz w:val="22"/>
                <w:szCs w:val="22"/>
              </w:rPr>
            </w:pPr>
            <w:r w:rsidRPr="004D5313">
              <w:rPr>
                <w:rFonts w:ascii="Calibri" w:hAnsi="Calibri" w:cs="Calibri"/>
                <w:b/>
                <w:i/>
                <w:sz w:val="22"/>
                <w:szCs w:val="22"/>
                <w:u w:val="single"/>
              </w:rPr>
              <w:t>ONLY FOR THOSE WHO HAVE NOT YET ACQUIRED A 501(C</w:t>
            </w:r>
            <w:r w:rsidR="008462B1" w:rsidRPr="004D5313">
              <w:rPr>
                <w:rFonts w:ascii="Calibri" w:hAnsi="Calibri" w:cs="Calibri"/>
                <w:b/>
                <w:i/>
                <w:sz w:val="22"/>
                <w:szCs w:val="22"/>
                <w:u w:val="single"/>
              </w:rPr>
              <w:t>) (</w:t>
            </w:r>
            <w:r w:rsidRPr="004D5313">
              <w:rPr>
                <w:rFonts w:ascii="Calibri" w:hAnsi="Calibri" w:cs="Calibri"/>
                <w:b/>
                <w:i/>
                <w:sz w:val="22"/>
                <w:szCs w:val="22"/>
                <w:u w:val="single"/>
              </w:rPr>
              <w:t>6) STATUS, BUT ARE GOING THROUGH THE PROCESS.</w:t>
            </w:r>
            <w:r w:rsidRPr="004D5313">
              <w:rPr>
                <w:rFonts w:ascii="Calibri" w:hAnsi="Calibri" w:cs="Calibri"/>
                <w:sz w:val="22"/>
                <w:szCs w:val="22"/>
              </w:rPr>
              <w:t xml:space="preserve"> </w:t>
            </w:r>
          </w:p>
          <w:p w14:paraId="5A6E0310" w14:textId="77777777" w:rsidR="005F51D9" w:rsidRPr="004D5313" w:rsidRDefault="005F51D9" w:rsidP="005F51D9">
            <w:pPr>
              <w:pStyle w:val="BodyText"/>
              <w:rPr>
                <w:rFonts w:ascii="Calibri" w:hAnsi="Calibri" w:cs="Calibri"/>
                <w:sz w:val="22"/>
                <w:szCs w:val="22"/>
              </w:rPr>
            </w:pPr>
          </w:p>
          <w:p w14:paraId="497868A2" w14:textId="30B00B3C" w:rsidR="005F51D9" w:rsidRPr="008B0042" w:rsidRDefault="005F51D9" w:rsidP="00A66160">
            <w:pPr>
              <w:pStyle w:val="BodyText"/>
              <w:rPr>
                <w:rFonts w:ascii="Calibri" w:hAnsi="Calibri" w:cs="Calibri"/>
                <w:b/>
                <w:i/>
                <w:sz w:val="22"/>
                <w:szCs w:val="22"/>
                <w:u w:val="single"/>
              </w:rPr>
            </w:pPr>
            <w:r w:rsidRPr="004D5313">
              <w:rPr>
                <w:rFonts w:ascii="Calibri" w:hAnsi="Calibri" w:cs="Calibri"/>
                <w:sz w:val="22"/>
                <w:szCs w:val="22"/>
              </w:rPr>
              <w:t>Please make sure to note on your application if you are in the process of attaining a 501(c</w:t>
            </w:r>
            <w:proofErr w:type="gramStart"/>
            <w:r w:rsidRPr="004D5313">
              <w:rPr>
                <w:rFonts w:ascii="Calibri" w:hAnsi="Calibri" w:cs="Calibri"/>
                <w:sz w:val="22"/>
                <w:szCs w:val="22"/>
              </w:rPr>
              <w:t>)(</w:t>
            </w:r>
            <w:proofErr w:type="gramEnd"/>
            <w:r w:rsidRPr="004D5313">
              <w:rPr>
                <w:rFonts w:ascii="Calibri" w:hAnsi="Calibri" w:cs="Calibri"/>
                <w:sz w:val="22"/>
                <w:szCs w:val="22"/>
              </w:rPr>
              <w:t>6) status.  The NATA can review your application and award grant funds to those states that are in the process of acquiring a 501(c</w:t>
            </w:r>
            <w:proofErr w:type="gramStart"/>
            <w:r w:rsidRPr="004D5313">
              <w:rPr>
                <w:rFonts w:ascii="Calibri" w:hAnsi="Calibri" w:cs="Calibri"/>
                <w:sz w:val="22"/>
                <w:szCs w:val="22"/>
              </w:rPr>
              <w:t>)(</w:t>
            </w:r>
            <w:proofErr w:type="gramEnd"/>
            <w:r w:rsidRPr="004D5313">
              <w:rPr>
                <w:rFonts w:ascii="Calibri" w:hAnsi="Calibri" w:cs="Calibri"/>
                <w:sz w:val="22"/>
                <w:szCs w:val="22"/>
              </w:rPr>
              <w:t xml:space="preserve">6) status.  However, the release of those funds will be contingent upon the state providing proof of their 501 status prior to the </w:t>
            </w:r>
            <w:r w:rsidR="00A66160" w:rsidRPr="004D5313">
              <w:rPr>
                <w:rFonts w:ascii="Calibri" w:hAnsi="Calibri" w:cs="Calibri"/>
                <w:sz w:val="22"/>
                <w:szCs w:val="22"/>
              </w:rPr>
              <w:t>June</w:t>
            </w:r>
            <w:r w:rsidRPr="004D5313">
              <w:rPr>
                <w:rFonts w:ascii="Calibri" w:hAnsi="Calibri" w:cs="Calibri"/>
                <w:sz w:val="22"/>
                <w:szCs w:val="22"/>
              </w:rPr>
              <w:t xml:space="preserve"> deadline.    </w:t>
            </w:r>
          </w:p>
        </w:tc>
        <w:tc>
          <w:tcPr>
            <w:tcW w:w="1208" w:type="dxa"/>
          </w:tcPr>
          <w:p w14:paraId="2B52F74E" w14:textId="77777777" w:rsidR="005F51D9" w:rsidRPr="003910DE" w:rsidRDefault="005F51D9" w:rsidP="005F51D9">
            <w:pPr>
              <w:pStyle w:val="BodyText"/>
              <w:rPr>
                <w:rFonts w:ascii="Calibri" w:hAnsi="Calibri" w:cs="Calibri"/>
                <w:sz w:val="22"/>
                <w:szCs w:val="22"/>
              </w:rPr>
            </w:pPr>
          </w:p>
        </w:tc>
      </w:tr>
      <w:tr w:rsidR="005F51D9" w:rsidRPr="00BF268D" w14:paraId="1B3253A0" w14:textId="77777777" w:rsidTr="00EB59E1">
        <w:tc>
          <w:tcPr>
            <w:tcW w:w="3870" w:type="dxa"/>
            <w:shd w:val="clear" w:color="auto" w:fill="auto"/>
          </w:tcPr>
          <w:p w14:paraId="20699587" w14:textId="77777777" w:rsidR="005F51D9" w:rsidRPr="002636FB" w:rsidRDefault="005F51D9" w:rsidP="005F51D9">
            <w:pPr>
              <w:pStyle w:val="BodyText"/>
              <w:numPr>
                <w:ilvl w:val="0"/>
                <w:numId w:val="28"/>
              </w:numPr>
              <w:rPr>
                <w:rFonts w:ascii="Calibri" w:hAnsi="Calibri" w:cs="Calibri"/>
                <w:sz w:val="22"/>
                <w:szCs w:val="22"/>
              </w:rPr>
            </w:pPr>
            <w:r w:rsidRPr="002636FB">
              <w:rPr>
                <w:rFonts w:ascii="Calibri" w:hAnsi="Calibri" w:cs="Calibri"/>
                <w:sz w:val="22"/>
                <w:szCs w:val="22"/>
              </w:rPr>
              <w:t>Did you indicate the EIN</w:t>
            </w:r>
            <w:r>
              <w:rPr>
                <w:rFonts w:ascii="Calibri" w:hAnsi="Calibri" w:cs="Calibri"/>
                <w:sz w:val="22"/>
                <w:szCs w:val="22"/>
              </w:rPr>
              <w:t xml:space="preserve"> (Employee Identification Number)</w:t>
            </w:r>
            <w:r w:rsidRPr="002636FB">
              <w:rPr>
                <w:rFonts w:ascii="Calibri" w:hAnsi="Calibri" w:cs="Calibri"/>
                <w:sz w:val="22"/>
                <w:szCs w:val="22"/>
              </w:rPr>
              <w:t>?</w:t>
            </w:r>
          </w:p>
        </w:tc>
        <w:tc>
          <w:tcPr>
            <w:tcW w:w="5490" w:type="dxa"/>
            <w:shd w:val="clear" w:color="auto" w:fill="auto"/>
          </w:tcPr>
          <w:p w14:paraId="0D9A269A" w14:textId="77777777" w:rsidR="005F51D9" w:rsidRPr="003910DE" w:rsidRDefault="005F51D9" w:rsidP="005F51D9">
            <w:pPr>
              <w:pStyle w:val="BodyText"/>
              <w:rPr>
                <w:rFonts w:ascii="Calibri" w:hAnsi="Calibri" w:cs="Calibri"/>
                <w:sz w:val="22"/>
                <w:szCs w:val="22"/>
              </w:rPr>
            </w:pPr>
          </w:p>
        </w:tc>
        <w:tc>
          <w:tcPr>
            <w:tcW w:w="1208" w:type="dxa"/>
          </w:tcPr>
          <w:p w14:paraId="6DC78B27" w14:textId="77777777" w:rsidR="005F51D9" w:rsidRPr="003910DE" w:rsidRDefault="005F51D9" w:rsidP="005F51D9">
            <w:pPr>
              <w:pStyle w:val="BodyText"/>
              <w:rPr>
                <w:rFonts w:ascii="Calibri" w:hAnsi="Calibri" w:cs="Calibri"/>
                <w:sz w:val="22"/>
                <w:szCs w:val="22"/>
              </w:rPr>
            </w:pPr>
          </w:p>
        </w:tc>
      </w:tr>
      <w:tr w:rsidR="005F51D9" w:rsidRPr="00BF268D" w14:paraId="50D71C02" w14:textId="77777777" w:rsidTr="004D5313">
        <w:trPr>
          <w:trHeight w:val="1223"/>
        </w:trPr>
        <w:tc>
          <w:tcPr>
            <w:tcW w:w="3870" w:type="dxa"/>
            <w:shd w:val="clear" w:color="auto" w:fill="auto"/>
          </w:tcPr>
          <w:p w14:paraId="5ED263CB" w14:textId="77777777" w:rsidR="005F51D9" w:rsidRDefault="005F51D9" w:rsidP="009F53E9">
            <w:pPr>
              <w:pStyle w:val="BodyText"/>
              <w:numPr>
                <w:ilvl w:val="0"/>
                <w:numId w:val="28"/>
              </w:numPr>
              <w:rPr>
                <w:rFonts w:ascii="Calibri" w:hAnsi="Calibri" w:cs="Calibri"/>
                <w:sz w:val="22"/>
                <w:szCs w:val="22"/>
              </w:rPr>
            </w:pPr>
            <w:r w:rsidRPr="004D5313">
              <w:rPr>
                <w:rFonts w:ascii="Calibri" w:hAnsi="Calibri" w:cs="Calibri"/>
                <w:sz w:val="22"/>
                <w:szCs w:val="22"/>
              </w:rPr>
              <w:t xml:space="preserve">Did you </w:t>
            </w:r>
            <w:r w:rsidR="00B670CA" w:rsidRPr="004D5313">
              <w:rPr>
                <w:rFonts w:ascii="Calibri" w:hAnsi="Calibri" w:cs="Calibri"/>
                <w:sz w:val="22"/>
                <w:szCs w:val="22"/>
              </w:rPr>
              <w:t xml:space="preserve">identify the </w:t>
            </w:r>
            <w:r w:rsidRPr="004D5313">
              <w:rPr>
                <w:rFonts w:ascii="Calibri" w:hAnsi="Calibri" w:cs="Calibri"/>
                <w:sz w:val="22"/>
                <w:szCs w:val="22"/>
              </w:rPr>
              <w:t xml:space="preserve">state officers </w:t>
            </w:r>
            <w:r w:rsidR="00B670CA" w:rsidRPr="004D5313">
              <w:rPr>
                <w:rFonts w:ascii="Calibri" w:hAnsi="Calibri" w:cs="Calibri"/>
                <w:sz w:val="22"/>
                <w:szCs w:val="22"/>
              </w:rPr>
              <w:t xml:space="preserve">requested on the application?  </w:t>
            </w:r>
          </w:p>
          <w:p w14:paraId="484B4F78" w14:textId="77777777" w:rsidR="004D5313" w:rsidRDefault="004D5313" w:rsidP="004D5313">
            <w:pPr>
              <w:pStyle w:val="BodyText"/>
              <w:rPr>
                <w:rFonts w:ascii="Calibri" w:hAnsi="Calibri" w:cs="Calibri"/>
                <w:sz w:val="22"/>
                <w:szCs w:val="22"/>
              </w:rPr>
            </w:pPr>
          </w:p>
          <w:p w14:paraId="74BEEFB9" w14:textId="064668AD" w:rsidR="004D5313" w:rsidRPr="004D5313" w:rsidRDefault="004D5313" w:rsidP="004D5313">
            <w:pPr>
              <w:pStyle w:val="BodyText"/>
              <w:rPr>
                <w:rFonts w:ascii="Calibri" w:hAnsi="Calibri" w:cs="Calibri"/>
                <w:sz w:val="22"/>
                <w:szCs w:val="22"/>
              </w:rPr>
            </w:pPr>
          </w:p>
        </w:tc>
        <w:tc>
          <w:tcPr>
            <w:tcW w:w="5490" w:type="dxa"/>
            <w:shd w:val="clear" w:color="auto" w:fill="auto"/>
          </w:tcPr>
          <w:p w14:paraId="5BFF7ACD" w14:textId="77777777" w:rsidR="005F51D9" w:rsidRPr="003910DE" w:rsidRDefault="005F51D9" w:rsidP="005F51D9">
            <w:pPr>
              <w:pStyle w:val="BodyText"/>
              <w:rPr>
                <w:rFonts w:ascii="Calibri" w:hAnsi="Calibri" w:cs="Calibri"/>
                <w:sz w:val="22"/>
                <w:szCs w:val="22"/>
              </w:rPr>
            </w:pPr>
          </w:p>
        </w:tc>
        <w:tc>
          <w:tcPr>
            <w:tcW w:w="1208" w:type="dxa"/>
          </w:tcPr>
          <w:p w14:paraId="7316E835" w14:textId="77777777" w:rsidR="005F51D9" w:rsidRPr="003910DE" w:rsidRDefault="005F51D9" w:rsidP="005F51D9">
            <w:pPr>
              <w:pStyle w:val="BodyText"/>
              <w:rPr>
                <w:rFonts w:ascii="Calibri" w:hAnsi="Calibri" w:cs="Calibri"/>
                <w:sz w:val="22"/>
                <w:szCs w:val="22"/>
              </w:rPr>
            </w:pPr>
          </w:p>
        </w:tc>
      </w:tr>
      <w:tr w:rsidR="00AD6443" w:rsidRPr="00BF268D" w14:paraId="0970A628" w14:textId="77777777" w:rsidTr="00EB59E1">
        <w:tc>
          <w:tcPr>
            <w:tcW w:w="3870" w:type="dxa"/>
            <w:shd w:val="clear" w:color="auto" w:fill="auto"/>
          </w:tcPr>
          <w:p w14:paraId="765BECA4" w14:textId="0E644F89" w:rsidR="00AD6443" w:rsidRPr="009F53E9" w:rsidRDefault="00AD6443" w:rsidP="00AD6443">
            <w:pPr>
              <w:pStyle w:val="BodyText"/>
              <w:ind w:left="720"/>
              <w:rPr>
                <w:rFonts w:ascii="Calibri" w:hAnsi="Calibri" w:cs="Calibri"/>
                <w:sz w:val="22"/>
                <w:szCs w:val="22"/>
              </w:rPr>
            </w:pPr>
            <w:r w:rsidRPr="003910DE">
              <w:rPr>
                <w:rFonts w:ascii="Calibri" w:hAnsi="Calibri" w:cs="Calibri"/>
                <w:b/>
                <w:sz w:val="22"/>
                <w:szCs w:val="22"/>
              </w:rPr>
              <w:lastRenderedPageBreak/>
              <w:t>REQUIREMENT</w:t>
            </w:r>
          </w:p>
        </w:tc>
        <w:tc>
          <w:tcPr>
            <w:tcW w:w="5490" w:type="dxa"/>
            <w:shd w:val="clear" w:color="auto" w:fill="auto"/>
          </w:tcPr>
          <w:p w14:paraId="3F925194" w14:textId="394BE1A8" w:rsidR="00AD6443" w:rsidRPr="009F53E9" w:rsidRDefault="00AD6443" w:rsidP="005F51D9">
            <w:pPr>
              <w:pStyle w:val="BodyText"/>
              <w:rPr>
                <w:rFonts w:ascii="Calibri" w:hAnsi="Calibri" w:cs="Calibri"/>
                <w:sz w:val="22"/>
                <w:szCs w:val="22"/>
              </w:rPr>
            </w:pPr>
            <w:r w:rsidRPr="003910DE">
              <w:rPr>
                <w:rFonts w:ascii="Calibri" w:hAnsi="Calibri" w:cs="Calibri"/>
                <w:b/>
                <w:sz w:val="22"/>
                <w:szCs w:val="22"/>
              </w:rPr>
              <w:t>NOTES</w:t>
            </w:r>
          </w:p>
        </w:tc>
        <w:tc>
          <w:tcPr>
            <w:tcW w:w="1208" w:type="dxa"/>
          </w:tcPr>
          <w:p w14:paraId="6B507A4C" w14:textId="2F1CCE49" w:rsidR="00AD6443" w:rsidRPr="003910DE" w:rsidRDefault="00AD6443" w:rsidP="005F51D9">
            <w:pPr>
              <w:pStyle w:val="BodyText"/>
              <w:rPr>
                <w:rFonts w:ascii="Calibri" w:hAnsi="Calibri" w:cs="Calibri"/>
                <w:sz w:val="22"/>
                <w:szCs w:val="22"/>
              </w:rPr>
            </w:pPr>
            <w:r w:rsidRPr="003910DE">
              <w:rPr>
                <w:rFonts w:ascii="Calibri" w:hAnsi="Calibri" w:cs="Calibri"/>
                <w:b/>
                <w:sz w:val="22"/>
                <w:szCs w:val="22"/>
              </w:rPr>
              <w:t>COMPLETE</w:t>
            </w:r>
          </w:p>
        </w:tc>
      </w:tr>
      <w:tr w:rsidR="00AD6443" w:rsidRPr="00BF268D" w14:paraId="72F64A9B" w14:textId="77777777" w:rsidTr="00EB59E1">
        <w:tc>
          <w:tcPr>
            <w:tcW w:w="3870" w:type="dxa"/>
            <w:shd w:val="clear" w:color="auto" w:fill="auto"/>
          </w:tcPr>
          <w:p w14:paraId="675A6226" w14:textId="77777777" w:rsidR="00AD6443" w:rsidRPr="009F53E9" w:rsidRDefault="00AD6443" w:rsidP="005F51D9">
            <w:pPr>
              <w:pStyle w:val="BodyText"/>
              <w:numPr>
                <w:ilvl w:val="0"/>
                <w:numId w:val="28"/>
              </w:numPr>
              <w:rPr>
                <w:rFonts w:ascii="Calibri" w:hAnsi="Calibri" w:cs="Calibri"/>
                <w:sz w:val="22"/>
                <w:szCs w:val="22"/>
              </w:rPr>
            </w:pPr>
            <w:r w:rsidRPr="009F53E9">
              <w:rPr>
                <w:rFonts w:ascii="Calibri" w:hAnsi="Calibri" w:cs="Calibri"/>
                <w:sz w:val="22"/>
                <w:szCs w:val="22"/>
              </w:rPr>
              <w:t>Has the state created and appointed a GA Committee?</w:t>
            </w:r>
          </w:p>
        </w:tc>
        <w:tc>
          <w:tcPr>
            <w:tcW w:w="5490" w:type="dxa"/>
            <w:shd w:val="clear" w:color="auto" w:fill="auto"/>
          </w:tcPr>
          <w:p w14:paraId="11743B73" w14:textId="77777777" w:rsidR="00AD6443" w:rsidRPr="009F53E9" w:rsidRDefault="00AD6443" w:rsidP="005F51D9">
            <w:pPr>
              <w:pStyle w:val="BodyText"/>
              <w:rPr>
                <w:rFonts w:ascii="Calibri" w:hAnsi="Calibri" w:cs="Calibri"/>
                <w:sz w:val="22"/>
                <w:szCs w:val="22"/>
              </w:rPr>
            </w:pPr>
            <w:r w:rsidRPr="009F53E9">
              <w:rPr>
                <w:rFonts w:ascii="Calibri" w:hAnsi="Calibri" w:cs="Calibri"/>
                <w:sz w:val="22"/>
                <w:szCs w:val="22"/>
              </w:rPr>
              <w:t>Having a committee ensures a succession and shares the workload.  Different people are needed for different jobs; there’s a need for every talent:  organizational, public speaking, writing, etc.</w:t>
            </w:r>
          </w:p>
        </w:tc>
        <w:tc>
          <w:tcPr>
            <w:tcW w:w="1208" w:type="dxa"/>
          </w:tcPr>
          <w:p w14:paraId="331976FB" w14:textId="77777777" w:rsidR="00AD6443" w:rsidRPr="003910DE" w:rsidRDefault="00AD6443" w:rsidP="005F51D9">
            <w:pPr>
              <w:pStyle w:val="BodyText"/>
              <w:rPr>
                <w:rFonts w:ascii="Calibri" w:hAnsi="Calibri" w:cs="Calibri"/>
                <w:sz w:val="22"/>
                <w:szCs w:val="22"/>
              </w:rPr>
            </w:pPr>
          </w:p>
        </w:tc>
      </w:tr>
      <w:tr w:rsidR="00AD6443" w:rsidRPr="00BF268D" w14:paraId="20597C12" w14:textId="77777777" w:rsidTr="00EB59E1">
        <w:tc>
          <w:tcPr>
            <w:tcW w:w="3870" w:type="dxa"/>
            <w:shd w:val="clear" w:color="auto" w:fill="auto"/>
          </w:tcPr>
          <w:p w14:paraId="6D990AD3" w14:textId="77777777" w:rsidR="00AD6443" w:rsidRPr="009F53E9" w:rsidRDefault="00AD6443" w:rsidP="005F51D9">
            <w:pPr>
              <w:pStyle w:val="BodyText"/>
              <w:numPr>
                <w:ilvl w:val="0"/>
                <w:numId w:val="28"/>
              </w:numPr>
              <w:rPr>
                <w:rFonts w:ascii="Calibri" w:hAnsi="Calibri" w:cs="Calibri"/>
                <w:sz w:val="22"/>
                <w:szCs w:val="22"/>
              </w:rPr>
            </w:pPr>
            <w:r w:rsidRPr="009F53E9">
              <w:rPr>
                <w:rFonts w:ascii="Calibri" w:hAnsi="Calibri" w:cs="Calibri"/>
                <w:sz w:val="22"/>
                <w:szCs w:val="22"/>
              </w:rPr>
              <w:t>Has the state designated a GA Chair?</w:t>
            </w:r>
          </w:p>
        </w:tc>
        <w:tc>
          <w:tcPr>
            <w:tcW w:w="5490" w:type="dxa"/>
            <w:shd w:val="clear" w:color="auto" w:fill="auto"/>
          </w:tcPr>
          <w:p w14:paraId="23413DDC" w14:textId="77777777" w:rsidR="00AD6443" w:rsidRPr="009F53E9" w:rsidRDefault="00AD6443" w:rsidP="005F51D9">
            <w:pPr>
              <w:pStyle w:val="BodyText"/>
              <w:rPr>
                <w:rFonts w:ascii="Calibri" w:hAnsi="Calibri" w:cs="Calibri"/>
                <w:sz w:val="22"/>
                <w:szCs w:val="22"/>
              </w:rPr>
            </w:pPr>
            <w:r w:rsidRPr="009F53E9">
              <w:rPr>
                <w:rFonts w:ascii="Calibri" w:hAnsi="Calibri" w:cs="Calibri"/>
                <w:sz w:val="22"/>
                <w:szCs w:val="22"/>
              </w:rPr>
              <w:t>Having broad member participation is important and NATA encourages a designated GA chair separate from any other office.</w:t>
            </w:r>
          </w:p>
        </w:tc>
        <w:tc>
          <w:tcPr>
            <w:tcW w:w="1208" w:type="dxa"/>
          </w:tcPr>
          <w:p w14:paraId="18EEE87B" w14:textId="77777777" w:rsidR="00AD6443" w:rsidRPr="003910DE" w:rsidRDefault="00AD6443" w:rsidP="005F51D9">
            <w:pPr>
              <w:pStyle w:val="BodyText"/>
              <w:rPr>
                <w:rFonts w:ascii="Calibri" w:hAnsi="Calibri" w:cs="Calibri"/>
                <w:sz w:val="22"/>
                <w:szCs w:val="22"/>
              </w:rPr>
            </w:pPr>
          </w:p>
        </w:tc>
      </w:tr>
      <w:tr w:rsidR="00AD6443" w:rsidRPr="00BF268D" w14:paraId="64D38A5C" w14:textId="77777777" w:rsidTr="00EB59E1">
        <w:trPr>
          <w:trHeight w:val="602"/>
        </w:trPr>
        <w:tc>
          <w:tcPr>
            <w:tcW w:w="3870" w:type="dxa"/>
            <w:shd w:val="clear" w:color="auto" w:fill="auto"/>
          </w:tcPr>
          <w:p w14:paraId="23F979A9"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Have you identified the lobbyist with contact information?</w:t>
            </w:r>
          </w:p>
        </w:tc>
        <w:tc>
          <w:tcPr>
            <w:tcW w:w="5490" w:type="dxa"/>
            <w:shd w:val="clear" w:color="auto" w:fill="auto"/>
          </w:tcPr>
          <w:p w14:paraId="34BD07EF" w14:textId="77777777" w:rsidR="00AD6443" w:rsidRPr="003910DE" w:rsidRDefault="00AD6443" w:rsidP="005F51D9">
            <w:pPr>
              <w:pStyle w:val="BodyText"/>
              <w:rPr>
                <w:rFonts w:ascii="Calibri" w:hAnsi="Calibri" w:cs="Calibri"/>
                <w:sz w:val="22"/>
                <w:szCs w:val="22"/>
              </w:rPr>
            </w:pPr>
          </w:p>
        </w:tc>
        <w:tc>
          <w:tcPr>
            <w:tcW w:w="1208" w:type="dxa"/>
          </w:tcPr>
          <w:p w14:paraId="52E636DC" w14:textId="77777777" w:rsidR="00AD6443" w:rsidRPr="003910DE" w:rsidRDefault="00AD6443" w:rsidP="005F51D9">
            <w:pPr>
              <w:pStyle w:val="BodyText"/>
              <w:rPr>
                <w:rFonts w:ascii="Calibri" w:hAnsi="Calibri" w:cs="Calibri"/>
                <w:sz w:val="22"/>
                <w:szCs w:val="22"/>
              </w:rPr>
            </w:pPr>
          </w:p>
        </w:tc>
      </w:tr>
      <w:tr w:rsidR="00AD6443" w:rsidRPr="00BF268D" w14:paraId="55D4A9E4" w14:textId="77777777" w:rsidTr="00EB59E1">
        <w:tc>
          <w:tcPr>
            <w:tcW w:w="3870" w:type="dxa"/>
            <w:shd w:val="clear" w:color="auto" w:fill="auto"/>
          </w:tcPr>
          <w:p w14:paraId="226FCF9A"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Have you attached lobbyist’s contract?</w:t>
            </w:r>
          </w:p>
        </w:tc>
        <w:tc>
          <w:tcPr>
            <w:tcW w:w="5490" w:type="dxa"/>
            <w:shd w:val="clear" w:color="auto" w:fill="auto"/>
          </w:tcPr>
          <w:p w14:paraId="367C1B2A" w14:textId="77777777" w:rsidR="00AD6443" w:rsidRPr="003910DE" w:rsidRDefault="00AD6443" w:rsidP="005F51D9">
            <w:pPr>
              <w:pStyle w:val="BodyText"/>
              <w:rPr>
                <w:rFonts w:ascii="Calibri" w:hAnsi="Calibri" w:cs="Calibri"/>
                <w:sz w:val="22"/>
                <w:szCs w:val="22"/>
              </w:rPr>
            </w:pPr>
          </w:p>
        </w:tc>
        <w:tc>
          <w:tcPr>
            <w:tcW w:w="1208" w:type="dxa"/>
          </w:tcPr>
          <w:p w14:paraId="522AFA64" w14:textId="77777777" w:rsidR="00AD6443" w:rsidRPr="003910DE" w:rsidRDefault="00AD6443" w:rsidP="005F51D9">
            <w:pPr>
              <w:pStyle w:val="BodyText"/>
              <w:rPr>
                <w:rFonts w:ascii="Calibri" w:hAnsi="Calibri" w:cs="Calibri"/>
                <w:sz w:val="22"/>
                <w:szCs w:val="22"/>
              </w:rPr>
            </w:pPr>
          </w:p>
        </w:tc>
      </w:tr>
      <w:tr w:rsidR="00AD6443" w:rsidRPr="00BF268D" w14:paraId="7DEE405D" w14:textId="77777777" w:rsidTr="00EB59E1">
        <w:tc>
          <w:tcPr>
            <w:tcW w:w="3870" w:type="dxa"/>
            <w:shd w:val="clear" w:color="auto" w:fill="auto"/>
          </w:tcPr>
          <w:p w14:paraId="5A866851" w14:textId="77777777" w:rsidR="00AD6443" w:rsidRPr="009F53E9" w:rsidRDefault="00AD6443" w:rsidP="005F51D9">
            <w:pPr>
              <w:pStyle w:val="BodyText"/>
              <w:numPr>
                <w:ilvl w:val="0"/>
                <w:numId w:val="28"/>
              </w:numPr>
              <w:rPr>
                <w:rFonts w:ascii="Calibri" w:hAnsi="Calibri" w:cs="Calibri"/>
                <w:sz w:val="22"/>
                <w:szCs w:val="22"/>
              </w:rPr>
            </w:pPr>
            <w:r w:rsidRPr="009F53E9">
              <w:rPr>
                <w:rFonts w:ascii="Calibri" w:hAnsi="Calibri" w:cs="Calibri"/>
                <w:sz w:val="22"/>
                <w:szCs w:val="22"/>
              </w:rPr>
              <w:t>Is there an identified decision-making process to guide the lobbyist?</w:t>
            </w:r>
          </w:p>
        </w:tc>
        <w:tc>
          <w:tcPr>
            <w:tcW w:w="5490" w:type="dxa"/>
            <w:shd w:val="clear" w:color="auto" w:fill="auto"/>
          </w:tcPr>
          <w:p w14:paraId="715CD91E" w14:textId="77777777" w:rsidR="00AD6443" w:rsidRPr="009F53E9" w:rsidRDefault="00AD6443" w:rsidP="005F51D9">
            <w:pPr>
              <w:pStyle w:val="BodyText"/>
              <w:rPr>
                <w:rFonts w:ascii="Calibri" w:hAnsi="Calibri" w:cs="Calibri"/>
                <w:sz w:val="22"/>
                <w:szCs w:val="22"/>
              </w:rPr>
            </w:pPr>
            <w:r w:rsidRPr="009F53E9">
              <w:rPr>
                <w:rFonts w:ascii="Calibri" w:hAnsi="Calibri" w:cs="Calibri"/>
                <w:sz w:val="22"/>
                <w:szCs w:val="22"/>
              </w:rPr>
              <w:t>Generally, the lobbyist should take direction from one person, and that person should be available 24/7 during the legislative cycle.  That is usually the GAC Chair acting with direction from the Board of Directors.</w:t>
            </w:r>
          </w:p>
        </w:tc>
        <w:tc>
          <w:tcPr>
            <w:tcW w:w="1208" w:type="dxa"/>
          </w:tcPr>
          <w:p w14:paraId="1202511B" w14:textId="77777777" w:rsidR="00AD6443" w:rsidRPr="003910DE" w:rsidRDefault="00AD6443" w:rsidP="005F51D9">
            <w:pPr>
              <w:pStyle w:val="BodyText"/>
              <w:rPr>
                <w:rFonts w:ascii="Calibri" w:hAnsi="Calibri" w:cs="Calibri"/>
                <w:sz w:val="22"/>
                <w:szCs w:val="22"/>
              </w:rPr>
            </w:pPr>
          </w:p>
        </w:tc>
      </w:tr>
      <w:tr w:rsidR="00AD6443" w:rsidRPr="00BF268D" w14:paraId="4FAAFBA9" w14:textId="77777777" w:rsidTr="00EB59E1">
        <w:tc>
          <w:tcPr>
            <w:tcW w:w="3870" w:type="dxa"/>
            <w:shd w:val="clear" w:color="auto" w:fill="auto"/>
          </w:tcPr>
          <w:p w14:paraId="38281B88" w14:textId="77777777" w:rsidR="00AD6443" w:rsidRPr="002636FB" w:rsidRDefault="00AD6443" w:rsidP="005F51D9">
            <w:pPr>
              <w:pStyle w:val="BodyText"/>
              <w:numPr>
                <w:ilvl w:val="0"/>
                <w:numId w:val="28"/>
              </w:numPr>
              <w:rPr>
                <w:rFonts w:ascii="Calibri" w:hAnsi="Calibri" w:cs="Calibri"/>
                <w:sz w:val="22"/>
                <w:szCs w:val="22"/>
              </w:rPr>
            </w:pPr>
            <w:r w:rsidRPr="002636FB">
              <w:rPr>
                <w:rFonts w:ascii="Calibri" w:hAnsi="Calibri" w:cs="Calibri"/>
                <w:sz w:val="22"/>
                <w:szCs w:val="22"/>
              </w:rPr>
              <w:t>Did you identify the number of members in your association and your associations SAAC Classification</w:t>
            </w:r>
          </w:p>
        </w:tc>
        <w:tc>
          <w:tcPr>
            <w:tcW w:w="5490" w:type="dxa"/>
            <w:shd w:val="clear" w:color="auto" w:fill="auto"/>
          </w:tcPr>
          <w:p w14:paraId="75B51209" w14:textId="77777777" w:rsidR="00AD6443" w:rsidRDefault="00AD6443" w:rsidP="005F51D9">
            <w:pPr>
              <w:pStyle w:val="BodyText"/>
              <w:rPr>
                <w:rFonts w:ascii="Calibri" w:hAnsi="Calibri" w:cs="Calibri"/>
                <w:sz w:val="22"/>
                <w:szCs w:val="22"/>
              </w:rPr>
            </w:pPr>
            <w:r w:rsidRPr="002636FB">
              <w:rPr>
                <w:rFonts w:ascii="Calibri" w:hAnsi="Calibri" w:cs="Calibri"/>
                <w:sz w:val="22"/>
                <w:szCs w:val="22"/>
              </w:rPr>
              <w:t>This information will assist the committee members in determining that portion of your associations anticipated revenue that will come directly from NATA dues allocation.</w:t>
            </w:r>
          </w:p>
          <w:p w14:paraId="3E81D71C" w14:textId="77777777" w:rsidR="00AD6443" w:rsidRPr="002636FB" w:rsidRDefault="00AD6443" w:rsidP="005F51D9">
            <w:pPr>
              <w:pStyle w:val="BodyText"/>
              <w:rPr>
                <w:rFonts w:ascii="Calibri" w:hAnsi="Calibri" w:cs="Calibri"/>
                <w:sz w:val="22"/>
                <w:szCs w:val="22"/>
              </w:rPr>
            </w:pPr>
          </w:p>
        </w:tc>
        <w:tc>
          <w:tcPr>
            <w:tcW w:w="1208" w:type="dxa"/>
          </w:tcPr>
          <w:p w14:paraId="1626201F" w14:textId="77777777" w:rsidR="00AD6443" w:rsidRPr="003910DE" w:rsidRDefault="00AD6443" w:rsidP="005F51D9">
            <w:pPr>
              <w:pStyle w:val="BodyText"/>
              <w:rPr>
                <w:rFonts w:ascii="Calibri" w:hAnsi="Calibri" w:cs="Calibri"/>
                <w:sz w:val="22"/>
                <w:szCs w:val="22"/>
              </w:rPr>
            </w:pPr>
          </w:p>
        </w:tc>
      </w:tr>
      <w:tr w:rsidR="00AD6443" w:rsidRPr="00BF268D" w14:paraId="259E3B64" w14:textId="77777777" w:rsidTr="00EB59E1">
        <w:tc>
          <w:tcPr>
            <w:tcW w:w="3870" w:type="dxa"/>
            <w:shd w:val="clear" w:color="auto" w:fill="auto"/>
          </w:tcPr>
          <w:p w14:paraId="6D855749" w14:textId="77777777" w:rsidR="00AD6443" w:rsidRPr="004D5313" w:rsidRDefault="00AD6443" w:rsidP="005F51D9">
            <w:pPr>
              <w:pStyle w:val="BodyText"/>
              <w:rPr>
                <w:rFonts w:ascii="Calibri" w:hAnsi="Calibri" w:cs="Calibri"/>
                <w:sz w:val="22"/>
                <w:szCs w:val="22"/>
              </w:rPr>
            </w:pPr>
            <w:r w:rsidRPr="004D5313">
              <w:rPr>
                <w:rFonts w:ascii="Calibri" w:hAnsi="Calibri" w:cs="Calibri"/>
                <w:b/>
                <w:sz w:val="22"/>
                <w:szCs w:val="22"/>
              </w:rPr>
              <w:t>SECTION 2- PURPOSE AND WORKPLAN</w:t>
            </w:r>
          </w:p>
        </w:tc>
        <w:tc>
          <w:tcPr>
            <w:tcW w:w="5490" w:type="dxa"/>
            <w:shd w:val="clear" w:color="auto" w:fill="auto"/>
          </w:tcPr>
          <w:p w14:paraId="2F728401" w14:textId="77777777" w:rsidR="00AD6443" w:rsidRPr="003910DE" w:rsidRDefault="00AD6443" w:rsidP="005F51D9">
            <w:pPr>
              <w:pStyle w:val="BodyText"/>
              <w:rPr>
                <w:rFonts w:ascii="Calibri" w:hAnsi="Calibri" w:cs="Calibri"/>
                <w:sz w:val="22"/>
                <w:szCs w:val="22"/>
              </w:rPr>
            </w:pPr>
            <w:r w:rsidRPr="003910DE">
              <w:rPr>
                <w:rFonts w:ascii="Calibri" w:hAnsi="Calibri" w:cs="Calibri"/>
                <w:sz w:val="22"/>
                <w:szCs w:val="22"/>
              </w:rPr>
              <w:t>Detailed explanation of the reason for a grant; thoroughly explain your strategic plan and anticipated outcome, including strengths and challenges.</w:t>
            </w:r>
          </w:p>
        </w:tc>
        <w:tc>
          <w:tcPr>
            <w:tcW w:w="1208" w:type="dxa"/>
          </w:tcPr>
          <w:p w14:paraId="573EF733" w14:textId="77777777" w:rsidR="00AD6443" w:rsidRPr="003910DE" w:rsidRDefault="00AD6443" w:rsidP="005F51D9">
            <w:pPr>
              <w:pStyle w:val="BodyText"/>
              <w:rPr>
                <w:rFonts w:ascii="Calibri" w:hAnsi="Calibri" w:cs="Calibri"/>
                <w:sz w:val="22"/>
                <w:szCs w:val="22"/>
              </w:rPr>
            </w:pPr>
          </w:p>
        </w:tc>
      </w:tr>
      <w:tr w:rsidR="00AD6443" w:rsidRPr="00BF268D" w14:paraId="5D4CAD7A" w14:textId="77777777" w:rsidTr="00EB59E1">
        <w:tc>
          <w:tcPr>
            <w:tcW w:w="3870" w:type="dxa"/>
            <w:shd w:val="clear" w:color="auto" w:fill="auto"/>
          </w:tcPr>
          <w:p w14:paraId="42593954"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Did you explain the issue and its history?</w:t>
            </w:r>
          </w:p>
        </w:tc>
        <w:tc>
          <w:tcPr>
            <w:tcW w:w="5490" w:type="dxa"/>
            <w:shd w:val="clear" w:color="auto" w:fill="auto"/>
          </w:tcPr>
          <w:p w14:paraId="73F928B9" w14:textId="77777777" w:rsidR="00AD6443" w:rsidRPr="003910DE" w:rsidRDefault="00AD6443" w:rsidP="005F51D9">
            <w:pPr>
              <w:pStyle w:val="BodyText"/>
              <w:rPr>
                <w:rFonts w:ascii="Calibri" w:hAnsi="Calibri" w:cs="Calibri"/>
                <w:sz w:val="22"/>
                <w:szCs w:val="22"/>
              </w:rPr>
            </w:pPr>
            <w:r w:rsidRPr="003910DE">
              <w:rPr>
                <w:rFonts w:ascii="Calibri" w:hAnsi="Calibri" w:cs="Calibri"/>
                <w:sz w:val="22"/>
                <w:szCs w:val="22"/>
              </w:rPr>
              <w:t xml:space="preserve">It is important to explain your intent and how the time is right, especially if this is the first time a grant has been requested for this issue.  Is the association proactive or in a defensive posture?  </w:t>
            </w:r>
          </w:p>
        </w:tc>
        <w:tc>
          <w:tcPr>
            <w:tcW w:w="1208" w:type="dxa"/>
          </w:tcPr>
          <w:p w14:paraId="389C3FE9" w14:textId="77777777" w:rsidR="00AD6443" w:rsidRPr="003910DE" w:rsidRDefault="00AD6443" w:rsidP="005F51D9">
            <w:pPr>
              <w:pStyle w:val="BodyText"/>
              <w:rPr>
                <w:rFonts w:ascii="Calibri" w:hAnsi="Calibri" w:cs="Calibri"/>
                <w:sz w:val="22"/>
                <w:szCs w:val="22"/>
              </w:rPr>
            </w:pPr>
          </w:p>
        </w:tc>
      </w:tr>
      <w:tr w:rsidR="00AD6443" w:rsidRPr="00BF268D" w14:paraId="030F3C75" w14:textId="77777777" w:rsidTr="00EB59E1">
        <w:tc>
          <w:tcPr>
            <w:tcW w:w="3870" w:type="dxa"/>
            <w:shd w:val="clear" w:color="auto" w:fill="auto"/>
          </w:tcPr>
          <w:p w14:paraId="61A8075F"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Have you created and described your legislative strategy?</w:t>
            </w:r>
          </w:p>
        </w:tc>
        <w:tc>
          <w:tcPr>
            <w:tcW w:w="5490" w:type="dxa"/>
            <w:shd w:val="clear" w:color="auto" w:fill="auto"/>
          </w:tcPr>
          <w:p w14:paraId="062FB07D" w14:textId="77777777" w:rsidR="00AD6443" w:rsidRPr="003910DE" w:rsidRDefault="00AD6443" w:rsidP="005F51D9">
            <w:pPr>
              <w:pStyle w:val="BodyText"/>
              <w:rPr>
                <w:rFonts w:ascii="Calibri" w:hAnsi="Calibri" w:cs="Calibri"/>
                <w:sz w:val="22"/>
                <w:szCs w:val="22"/>
              </w:rPr>
            </w:pPr>
            <w:r w:rsidRPr="003910DE">
              <w:rPr>
                <w:rFonts w:ascii="Calibri" w:hAnsi="Calibri" w:cs="Calibri"/>
                <w:sz w:val="22"/>
                <w:szCs w:val="22"/>
              </w:rPr>
              <w:t>Be sure to include all activities for which legislative grant funding is sought.  Make sure this matches the information on the financial worksheet.</w:t>
            </w:r>
          </w:p>
        </w:tc>
        <w:tc>
          <w:tcPr>
            <w:tcW w:w="1208" w:type="dxa"/>
          </w:tcPr>
          <w:p w14:paraId="6E92713E" w14:textId="77777777" w:rsidR="00AD6443" w:rsidRPr="003910DE" w:rsidRDefault="00AD6443" w:rsidP="005F51D9">
            <w:pPr>
              <w:pStyle w:val="BodyText"/>
              <w:rPr>
                <w:rFonts w:ascii="Calibri" w:hAnsi="Calibri" w:cs="Calibri"/>
                <w:sz w:val="22"/>
                <w:szCs w:val="22"/>
              </w:rPr>
            </w:pPr>
          </w:p>
        </w:tc>
      </w:tr>
      <w:tr w:rsidR="00AD6443" w:rsidRPr="00BF268D" w14:paraId="2A76319B" w14:textId="77777777" w:rsidTr="00EB59E1">
        <w:tc>
          <w:tcPr>
            <w:tcW w:w="3870" w:type="dxa"/>
            <w:shd w:val="clear" w:color="auto" w:fill="auto"/>
          </w:tcPr>
          <w:p w14:paraId="7A8EFB63"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Has opposition/support been identified?</w:t>
            </w:r>
          </w:p>
        </w:tc>
        <w:tc>
          <w:tcPr>
            <w:tcW w:w="5490" w:type="dxa"/>
            <w:shd w:val="clear" w:color="auto" w:fill="auto"/>
          </w:tcPr>
          <w:p w14:paraId="5A4F0F95" w14:textId="77777777" w:rsidR="00AD6443" w:rsidRPr="003910DE" w:rsidRDefault="00AD6443" w:rsidP="005F51D9">
            <w:pPr>
              <w:pStyle w:val="BodyText"/>
              <w:rPr>
                <w:rFonts w:ascii="Calibri" w:hAnsi="Calibri" w:cs="Calibri"/>
                <w:sz w:val="22"/>
                <w:szCs w:val="22"/>
              </w:rPr>
            </w:pPr>
            <w:r w:rsidRPr="003910DE">
              <w:rPr>
                <w:rFonts w:ascii="Calibri" w:hAnsi="Calibri" w:cs="Calibri"/>
                <w:sz w:val="22"/>
                <w:szCs w:val="22"/>
              </w:rPr>
              <w:t>Who is it? Have you met with them?</w:t>
            </w:r>
          </w:p>
        </w:tc>
        <w:tc>
          <w:tcPr>
            <w:tcW w:w="1208" w:type="dxa"/>
          </w:tcPr>
          <w:p w14:paraId="2615B965" w14:textId="77777777" w:rsidR="00AD6443" w:rsidRPr="003910DE" w:rsidRDefault="00AD6443" w:rsidP="005F51D9">
            <w:pPr>
              <w:pStyle w:val="BodyText"/>
              <w:rPr>
                <w:rFonts w:ascii="Calibri" w:hAnsi="Calibri" w:cs="Calibri"/>
                <w:sz w:val="22"/>
                <w:szCs w:val="22"/>
              </w:rPr>
            </w:pPr>
          </w:p>
        </w:tc>
      </w:tr>
      <w:tr w:rsidR="00AD6443" w:rsidRPr="00BF268D" w14:paraId="14614E2D" w14:textId="77777777" w:rsidTr="00EB59E1">
        <w:tc>
          <w:tcPr>
            <w:tcW w:w="3870" w:type="dxa"/>
            <w:shd w:val="clear" w:color="auto" w:fill="auto"/>
          </w:tcPr>
          <w:p w14:paraId="1359DFF4"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Did you describe how members have been or will be mobilized in support of this effort?</w:t>
            </w:r>
          </w:p>
        </w:tc>
        <w:tc>
          <w:tcPr>
            <w:tcW w:w="5490" w:type="dxa"/>
            <w:shd w:val="clear" w:color="auto" w:fill="auto"/>
          </w:tcPr>
          <w:p w14:paraId="79F1428B" w14:textId="77777777" w:rsidR="00AD6443" w:rsidRPr="003910DE" w:rsidRDefault="00AD6443" w:rsidP="005F51D9">
            <w:pPr>
              <w:pStyle w:val="BodyText"/>
              <w:rPr>
                <w:rFonts w:ascii="Calibri" w:hAnsi="Calibri" w:cs="Calibri"/>
                <w:sz w:val="22"/>
                <w:szCs w:val="22"/>
              </w:rPr>
            </w:pPr>
            <w:r w:rsidRPr="003910DE">
              <w:rPr>
                <w:rFonts w:ascii="Calibri" w:hAnsi="Calibri" w:cs="Calibri"/>
                <w:sz w:val="22"/>
                <w:szCs w:val="22"/>
              </w:rPr>
              <w:t>Key to success is marshalling the ATs in support of your efforts.  Explain how you are doing that.</w:t>
            </w:r>
          </w:p>
        </w:tc>
        <w:tc>
          <w:tcPr>
            <w:tcW w:w="1208" w:type="dxa"/>
          </w:tcPr>
          <w:p w14:paraId="3792C376" w14:textId="77777777" w:rsidR="00AD6443" w:rsidRPr="003910DE" w:rsidRDefault="00AD6443" w:rsidP="005F51D9">
            <w:pPr>
              <w:pStyle w:val="BodyText"/>
              <w:rPr>
                <w:rFonts w:ascii="Calibri" w:hAnsi="Calibri" w:cs="Calibri"/>
                <w:sz w:val="22"/>
                <w:szCs w:val="22"/>
              </w:rPr>
            </w:pPr>
          </w:p>
        </w:tc>
      </w:tr>
      <w:tr w:rsidR="00AD6443" w:rsidRPr="00BF268D" w14:paraId="2B7347FF" w14:textId="77777777" w:rsidTr="00EB59E1">
        <w:tc>
          <w:tcPr>
            <w:tcW w:w="3870" w:type="dxa"/>
            <w:shd w:val="clear" w:color="auto" w:fill="auto"/>
          </w:tcPr>
          <w:p w14:paraId="7400D2AF" w14:textId="77777777" w:rsidR="00AD6443" w:rsidRPr="004D5313" w:rsidRDefault="00AD6443" w:rsidP="005F51D9">
            <w:pPr>
              <w:pStyle w:val="BodyText"/>
              <w:rPr>
                <w:rFonts w:ascii="Calibri" w:hAnsi="Calibri" w:cs="Calibri"/>
                <w:sz w:val="22"/>
                <w:szCs w:val="22"/>
              </w:rPr>
            </w:pPr>
            <w:r w:rsidRPr="004D5313">
              <w:rPr>
                <w:rFonts w:ascii="Calibri" w:hAnsi="Calibri" w:cs="Calibri"/>
                <w:sz w:val="22"/>
                <w:szCs w:val="22"/>
              </w:rPr>
              <w:t>SECTION 3- DRAFT LANGUANGE</w:t>
            </w:r>
          </w:p>
        </w:tc>
        <w:tc>
          <w:tcPr>
            <w:tcW w:w="5490" w:type="dxa"/>
            <w:shd w:val="clear" w:color="auto" w:fill="auto"/>
          </w:tcPr>
          <w:p w14:paraId="5E9F8892" w14:textId="77777777" w:rsidR="00AD6443" w:rsidRPr="003910DE" w:rsidRDefault="00AD6443" w:rsidP="005F51D9">
            <w:pPr>
              <w:pStyle w:val="BodyText"/>
              <w:rPr>
                <w:rFonts w:ascii="Calibri" w:hAnsi="Calibri" w:cs="Calibri"/>
                <w:sz w:val="22"/>
                <w:szCs w:val="22"/>
              </w:rPr>
            </w:pPr>
          </w:p>
        </w:tc>
        <w:tc>
          <w:tcPr>
            <w:tcW w:w="1208" w:type="dxa"/>
          </w:tcPr>
          <w:p w14:paraId="294732C4" w14:textId="77777777" w:rsidR="00AD6443" w:rsidRPr="003910DE" w:rsidRDefault="00AD6443" w:rsidP="005F51D9">
            <w:pPr>
              <w:pStyle w:val="BodyText"/>
              <w:rPr>
                <w:rFonts w:ascii="Calibri" w:hAnsi="Calibri" w:cs="Calibri"/>
                <w:sz w:val="22"/>
                <w:szCs w:val="22"/>
              </w:rPr>
            </w:pPr>
          </w:p>
        </w:tc>
      </w:tr>
      <w:tr w:rsidR="00AD6443" w:rsidRPr="00BF268D" w14:paraId="1C71EEF0" w14:textId="77777777" w:rsidTr="00EB59E1">
        <w:tc>
          <w:tcPr>
            <w:tcW w:w="3870" w:type="dxa"/>
            <w:shd w:val="clear" w:color="auto" w:fill="auto"/>
          </w:tcPr>
          <w:p w14:paraId="009DBD5C"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Have you attached draft language (if appropriate?)</w:t>
            </w:r>
          </w:p>
        </w:tc>
        <w:tc>
          <w:tcPr>
            <w:tcW w:w="5490" w:type="dxa"/>
            <w:shd w:val="clear" w:color="auto" w:fill="auto"/>
          </w:tcPr>
          <w:p w14:paraId="3E761CFB" w14:textId="77777777" w:rsidR="00AD6443" w:rsidRPr="003910DE" w:rsidRDefault="00AD6443" w:rsidP="005F51D9">
            <w:pPr>
              <w:pStyle w:val="BodyText"/>
              <w:rPr>
                <w:rFonts w:ascii="Calibri" w:hAnsi="Calibri" w:cs="Calibri"/>
                <w:sz w:val="22"/>
                <w:szCs w:val="22"/>
              </w:rPr>
            </w:pPr>
          </w:p>
        </w:tc>
        <w:tc>
          <w:tcPr>
            <w:tcW w:w="1208" w:type="dxa"/>
          </w:tcPr>
          <w:p w14:paraId="5442A99E" w14:textId="77777777" w:rsidR="00AD6443" w:rsidRPr="003910DE" w:rsidRDefault="00AD6443" w:rsidP="005F51D9">
            <w:pPr>
              <w:pStyle w:val="BodyText"/>
              <w:rPr>
                <w:rFonts w:ascii="Calibri" w:hAnsi="Calibri" w:cs="Calibri"/>
                <w:sz w:val="22"/>
                <w:szCs w:val="22"/>
              </w:rPr>
            </w:pPr>
          </w:p>
        </w:tc>
      </w:tr>
      <w:tr w:rsidR="00AD6443" w:rsidRPr="00BF268D" w14:paraId="7C2100C7" w14:textId="77777777" w:rsidTr="00EB59E1">
        <w:tc>
          <w:tcPr>
            <w:tcW w:w="3870" w:type="dxa"/>
            <w:shd w:val="clear" w:color="auto" w:fill="auto"/>
          </w:tcPr>
          <w:p w14:paraId="59E82D2D" w14:textId="77777777" w:rsidR="00AD6443" w:rsidRPr="004D5313" w:rsidRDefault="00AD6443" w:rsidP="005F51D9">
            <w:pPr>
              <w:pStyle w:val="BodyText"/>
              <w:rPr>
                <w:rFonts w:ascii="Calibri" w:hAnsi="Calibri" w:cs="Calibri"/>
                <w:sz w:val="22"/>
                <w:szCs w:val="22"/>
              </w:rPr>
            </w:pPr>
            <w:r w:rsidRPr="004D5313">
              <w:rPr>
                <w:rFonts w:ascii="Calibri" w:hAnsi="Calibri" w:cs="Calibri"/>
                <w:b/>
                <w:sz w:val="22"/>
                <w:szCs w:val="22"/>
              </w:rPr>
              <w:t>SECTION 4- LEGISLATIVE GRANT FINANCIAL WORKSHEET</w:t>
            </w:r>
          </w:p>
        </w:tc>
        <w:tc>
          <w:tcPr>
            <w:tcW w:w="5490" w:type="dxa"/>
            <w:shd w:val="clear" w:color="auto" w:fill="auto"/>
          </w:tcPr>
          <w:p w14:paraId="3B19F5D5" w14:textId="77777777" w:rsidR="00AD6443" w:rsidRPr="003910DE" w:rsidRDefault="00AD6443" w:rsidP="005F51D9">
            <w:pPr>
              <w:pStyle w:val="BodyText"/>
              <w:rPr>
                <w:rFonts w:ascii="Calibri" w:hAnsi="Calibri" w:cs="Calibri"/>
                <w:sz w:val="22"/>
                <w:szCs w:val="22"/>
              </w:rPr>
            </w:pPr>
          </w:p>
        </w:tc>
        <w:tc>
          <w:tcPr>
            <w:tcW w:w="1208" w:type="dxa"/>
          </w:tcPr>
          <w:p w14:paraId="6DF8C817" w14:textId="77777777" w:rsidR="00AD6443" w:rsidRPr="003910DE" w:rsidRDefault="00AD6443" w:rsidP="005F51D9">
            <w:pPr>
              <w:pStyle w:val="BodyText"/>
              <w:rPr>
                <w:rFonts w:ascii="Calibri" w:hAnsi="Calibri" w:cs="Calibri"/>
                <w:sz w:val="22"/>
                <w:szCs w:val="22"/>
              </w:rPr>
            </w:pPr>
          </w:p>
        </w:tc>
      </w:tr>
      <w:tr w:rsidR="00AD6443" w:rsidRPr="00BF268D" w14:paraId="53DBD99A" w14:textId="77777777" w:rsidTr="00EB59E1">
        <w:tc>
          <w:tcPr>
            <w:tcW w:w="3870" w:type="dxa"/>
            <w:shd w:val="clear" w:color="auto" w:fill="auto"/>
          </w:tcPr>
          <w:p w14:paraId="1927DE30"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Did you state your association’s annual budget for all activities?</w:t>
            </w:r>
          </w:p>
        </w:tc>
        <w:tc>
          <w:tcPr>
            <w:tcW w:w="5490" w:type="dxa"/>
            <w:shd w:val="clear" w:color="auto" w:fill="auto"/>
          </w:tcPr>
          <w:p w14:paraId="0C347794" w14:textId="77777777" w:rsidR="00AD6443" w:rsidRDefault="00AD6443" w:rsidP="005F51D9">
            <w:pPr>
              <w:pStyle w:val="BodyText"/>
              <w:rPr>
                <w:rFonts w:ascii="Calibri" w:hAnsi="Calibri" w:cs="Calibri"/>
                <w:sz w:val="22"/>
                <w:szCs w:val="22"/>
              </w:rPr>
            </w:pPr>
            <w:r w:rsidRPr="002636FB">
              <w:rPr>
                <w:rFonts w:ascii="Calibri" w:hAnsi="Calibri" w:cs="Calibri"/>
                <w:sz w:val="22"/>
                <w:szCs w:val="22"/>
              </w:rPr>
              <w:t>Yo</w:t>
            </w:r>
            <w:r>
              <w:rPr>
                <w:rFonts w:ascii="Calibri" w:hAnsi="Calibri" w:cs="Calibri"/>
                <w:sz w:val="22"/>
                <w:szCs w:val="22"/>
              </w:rPr>
              <w:t>u should include all activities</w:t>
            </w:r>
            <w:r w:rsidRPr="002636FB">
              <w:rPr>
                <w:rFonts w:ascii="Calibri" w:hAnsi="Calibri" w:cs="Calibri"/>
                <w:sz w:val="22"/>
                <w:szCs w:val="22"/>
              </w:rPr>
              <w:t xml:space="preserve"> cost budgeted for the upcoming year.  If you do not have a formal budgeting process, please provide an estimate of the Associations anticipated or average annual revenue and expenditures.</w:t>
            </w:r>
          </w:p>
          <w:p w14:paraId="53DC1918" w14:textId="77777777" w:rsidR="00AD6443" w:rsidRDefault="00AD6443" w:rsidP="005F51D9">
            <w:pPr>
              <w:pStyle w:val="BodyText"/>
              <w:rPr>
                <w:rFonts w:ascii="Calibri" w:hAnsi="Calibri" w:cs="Calibri"/>
                <w:sz w:val="22"/>
                <w:szCs w:val="22"/>
              </w:rPr>
            </w:pPr>
          </w:p>
          <w:p w14:paraId="3DBB8DA1" w14:textId="77777777" w:rsidR="00AD6443" w:rsidRDefault="00AD6443" w:rsidP="005F51D9">
            <w:pPr>
              <w:pStyle w:val="BodyText"/>
              <w:rPr>
                <w:rFonts w:ascii="Calibri" w:hAnsi="Calibri" w:cs="Calibri"/>
                <w:sz w:val="22"/>
                <w:szCs w:val="22"/>
              </w:rPr>
            </w:pPr>
          </w:p>
          <w:p w14:paraId="141F104C" w14:textId="77777777" w:rsidR="00AD6443" w:rsidRDefault="00AD6443" w:rsidP="005F51D9">
            <w:pPr>
              <w:pStyle w:val="BodyText"/>
              <w:rPr>
                <w:rFonts w:ascii="Calibri" w:hAnsi="Calibri" w:cs="Calibri"/>
                <w:sz w:val="22"/>
                <w:szCs w:val="22"/>
              </w:rPr>
            </w:pPr>
          </w:p>
          <w:p w14:paraId="29838FB6" w14:textId="77777777" w:rsidR="00AD6443" w:rsidRPr="002636FB" w:rsidRDefault="00AD6443" w:rsidP="005F51D9">
            <w:pPr>
              <w:pStyle w:val="BodyText"/>
              <w:rPr>
                <w:rFonts w:ascii="Calibri" w:hAnsi="Calibri" w:cs="Calibri"/>
                <w:sz w:val="22"/>
                <w:szCs w:val="22"/>
              </w:rPr>
            </w:pPr>
          </w:p>
        </w:tc>
        <w:tc>
          <w:tcPr>
            <w:tcW w:w="1208" w:type="dxa"/>
          </w:tcPr>
          <w:p w14:paraId="372CFC67" w14:textId="77777777" w:rsidR="00AD6443" w:rsidRPr="003910DE" w:rsidRDefault="00AD6443" w:rsidP="005F51D9">
            <w:pPr>
              <w:pStyle w:val="BodyText"/>
              <w:rPr>
                <w:rFonts w:ascii="Calibri" w:hAnsi="Calibri" w:cs="Calibri"/>
                <w:sz w:val="22"/>
                <w:szCs w:val="22"/>
              </w:rPr>
            </w:pPr>
          </w:p>
        </w:tc>
      </w:tr>
      <w:tr w:rsidR="00AD6443" w:rsidRPr="00BF268D" w14:paraId="030D4438" w14:textId="77777777" w:rsidTr="00EB59E1">
        <w:tc>
          <w:tcPr>
            <w:tcW w:w="3870" w:type="dxa"/>
            <w:shd w:val="clear" w:color="auto" w:fill="auto"/>
          </w:tcPr>
          <w:p w14:paraId="1653E120" w14:textId="5D355E0B" w:rsidR="00AD6443" w:rsidRPr="003910DE" w:rsidRDefault="00AD6443" w:rsidP="00AD6443">
            <w:pPr>
              <w:pStyle w:val="BodyText"/>
              <w:ind w:left="720"/>
              <w:rPr>
                <w:rFonts w:ascii="Calibri" w:hAnsi="Calibri" w:cs="Calibri"/>
                <w:sz w:val="22"/>
                <w:szCs w:val="22"/>
              </w:rPr>
            </w:pPr>
            <w:r w:rsidRPr="003910DE">
              <w:rPr>
                <w:rFonts w:ascii="Calibri" w:hAnsi="Calibri" w:cs="Calibri"/>
                <w:b/>
                <w:sz w:val="22"/>
                <w:szCs w:val="22"/>
              </w:rPr>
              <w:lastRenderedPageBreak/>
              <w:t>REQUIREMENT</w:t>
            </w:r>
          </w:p>
        </w:tc>
        <w:tc>
          <w:tcPr>
            <w:tcW w:w="5490" w:type="dxa"/>
            <w:shd w:val="clear" w:color="auto" w:fill="auto"/>
          </w:tcPr>
          <w:p w14:paraId="2AF04252" w14:textId="6365AD40" w:rsidR="00AD6443" w:rsidRPr="002636FB" w:rsidRDefault="00AD6443" w:rsidP="005F51D9">
            <w:pPr>
              <w:pStyle w:val="BodyText"/>
              <w:rPr>
                <w:rFonts w:ascii="Calibri" w:hAnsi="Calibri" w:cs="Calibri"/>
                <w:sz w:val="22"/>
                <w:szCs w:val="22"/>
              </w:rPr>
            </w:pPr>
            <w:r w:rsidRPr="003910DE">
              <w:rPr>
                <w:rFonts w:ascii="Calibri" w:hAnsi="Calibri" w:cs="Calibri"/>
                <w:b/>
                <w:sz w:val="22"/>
                <w:szCs w:val="22"/>
              </w:rPr>
              <w:t>NOTES</w:t>
            </w:r>
          </w:p>
        </w:tc>
        <w:tc>
          <w:tcPr>
            <w:tcW w:w="1208" w:type="dxa"/>
          </w:tcPr>
          <w:p w14:paraId="5E2D1862" w14:textId="4EB4679C" w:rsidR="00AD6443" w:rsidRPr="003910DE" w:rsidRDefault="00AD6443" w:rsidP="005F51D9">
            <w:pPr>
              <w:pStyle w:val="BodyText"/>
              <w:rPr>
                <w:rFonts w:ascii="Calibri" w:hAnsi="Calibri" w:cs="Calibri"/>
                <w:sz w:val="22"/>
                <w:szCs w:val="22"/>
              </w:rPr>
            </w:pPr>
            <w:r w:rsidRPr="003910DE">
              <w:rPr>
                <w:rFonts w:ascii="Calibri" w:hAnsi="Calibri" w:cs="Calibri"/>
                <w:b/>
                <w:sz w:val="22"/>
                <w:szCs w:val="22"/>
              </w:rPr>
              <w:t>COMPLETE</w:t>
            </w:r>
          </w:p>
        </w:tc>
      </w:tr>
      <w:tr w:rsidR="00AD6443" w:rsidRPr="00BF268D" w14:paraId="034BC2FD" w14:textId="77777777" w:rsidTr="00EB59E1">
        <w:tc>
          <w:tcPr>
            <w:tcW w:w="3870" w:type="dxa"/>
            <w:shd w:val="clear" w:color="auto" w:fill="auto"/>
          </w:tcPr>
          <w:p w14:paraId="3437CF26"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Have you specified anticipated spending on legislative activities?</w:t>
            </w:r>
          </w:p>
        </w:tc>
        <w:tc>
          <w:tcPr>
            <w:tcW w:w="5490" w:type="dxa"/>
            <w:shd w:val="clear" w:color="auto" w:fill="auto"/>
          </w:tcPr>
          <w:p w14:paraId="5C12B55A" w14:textId="77777777" w:rsidR="00AD6443" w:rsidRPr="003910DE" w:rsidRDefault="00AD6443" w:rsidP="005F51D9">
            <w:pPr>
              <w:pStyle w:val="BodyText"/>
              <w:rPr>
                <w:rFonts w:ascii="Calibri" w:hAnsi="Calibri" w:cs="Calibri"/>
                <w:sz w:val="22"/>
                <w:szCs w:val="22"/>
              </w:rPr>
            </w:pPr>
            <w:r w:rsidRPr="002636FB">
              <w:rPr>
                <w:rFonts w:ascii="Calibri" w:hAnsi="Calibri" w:cs="Calibri"/>
                <w:sz w:val="22"/>
                <w:szCs w:val="22"/>
              </w:rPr>
              <w:t xml:space="preserve">Expenses (anticipated or actual) specific to legislative activities must be provided and itemized as specifically as possible.   </w:t>
            </w:r>
            <w:r w:rsidRPr="003910DE">
              <w:rPr>
                <w:rFonts w:ascii="Calibri" w:hAnsi="Calibri" w:cs="Calibri"/>
                <w:sz w:val="22"/>
                <w:szCs w:val="22"/>
              </w:rPr>
              <w:t xml:space="preserve">A list has been provided of typical activities allowable under the grant procedures.  You do not have to undertake all of these activities, and you may list other expenses not included.  Grant funds may not be used for consultants in addition to a lobbyist, or attendance at NATA meetings including Capitol Hill Day or </w:t>
            </w:r>
            <w:proofErr w:type="spellStart"/>
            <w:r w:rsidRPr="003910DE">
              <w:rPr>
                <w:rFonts w:ascii="Calibri" w:hAnsi="Calibri" w:cs="Calibri"/>
                <w:sz w:val="22"/>
                <w:szCs w:val="22"/>
              </w:rPr>
              <w:t>iLEAD</w:t>
            </w:r>
            <w:proofErr w:type="spellEnd"/>
            <w:r w:rsidRPr="003910DE">
              <w:rPr>
                <w:rFonts w:ascii="Calibri" w:hAnsi="Calibri" w:cs="Calibri"/>
                <w:sz w:val="22"/>
                <w:szCs w:val="22"/>
              </w:rPr>
              <w:t>.</w:t>
            </w:r>
          </w:p>
        </w:tc>
        <w:tc>
          <w:tcPr>
            <w:tcW w:w="1208" w:type="dxa"/>
          </w:tcPr>
          <w:p w14:paraId="54C421A6" w14:textId="77777777" w:rsidR="00AD6443" w:rsidRPr="003910DE" w:rsidRDefault="00AD6443" w:rsidP="005F51D9">
            <w:pPr>
              <w:pStyle w:val="BodyText"/>
              <w:rPr>
                <w:rFonts w:ascii="Calibri" w:hAnsi="Calibri" w:cs="Calibri"/>
                <w:sz w:val="22"/>
                <w:szCs w:val="22"/>
              </w:rPr>
            </w:pPr>
          </w:p>
        </w:tc>
      </w:tr>
      <w:tr w:rsidR="00AD6443" w:rsidRPr="00BF268D" w14:paraId="16CDCFC8" w14:textId="77777777" w:rsidTr="00EB59E1">
        <w:tc>
          <w:tcPr>
            <w:tcW w:w="3870" w:type="dxa"/>
            <w:shd w:val="clear" w:color="auto" w:fill="auto"/>
          </w:tcPr>
          <w:p w14:paraId="0C8403AF" w14:textId="77777777" w:rsidR="00AD6443" w:rsidRPr="003910DE" w:rsidRDefault="00AD6443" w:rsidP="005F51D9">
            <w:pPr>
              <w:pStyle w:val="BodyText"/>
              <w:numPr>
                <w:ilvl w:val="0"/>
                <w:numId w:val="28"/>
              </w:numPr>
              <w:rPr>
                <w:rFonts w:ascii="Calibri" w:hAnsi="Calibri" w:cs="Calibri"/>
                <w:sz w:val="22"/>
                <w:szCs w:val="22"/>
              </w:rPr>
            </w:pPr>
            <w:r w:rsidRPr="003910DE">
              <w:rPr>
                <w:rFonts w:ascii="Calibri" w:hAnsi="Calibri" w:cs="Calibri"/>
                <w:sz w:val="22"/>
                <w:szCs w:val="22"/>
              </w:rPr>
              <w:t>Have you included your savings balance?</w:t>
            </w:r>
          </w:p>
        </w:tc>
        <w:tc>
          <w:tcPr>
            <w:tcW w:w="5490" w:type="dxa"/>
            <w:shd w:val="clear" w:color="auto" w:fill="auto"/>
          </w:tcPr>
          <w:p w14:paraId="3F8E04A7" w14:textId="77777777" w:rsidR="00AD6443" w:rsidRPr="004D5313" w:rsidRDefault="00AD6443" w:rsidP="005F51D9">
            <w:pPr>
              <w:pStyle w:val="BodyText"/>
              <w:rPr>
                <w:rFonts w:ascii="Calibri" w:hAnsi="Calibri" w:cs="Calibri"/>
                <w:sz w:val="22"/>
                <w:szCs w:val="22"/>
              </w:rPr>
            </w:pPr>
            <w:r w:rsidRPr="004D5313">
              <w:rPr>
                <w:rFonts w:ascii="Calibri" w:hAnsi="Calibri" w:cs="Calibri"/>
                <w:sz w:val="22"/>
                <w:szCs w:val="22"/>
              </w:rPr>
              <w:t>If a portion of savings is reserved or restricted for specific uses (e.g., for scholarships), please include both the total amount in savings and the amount that is restricted.</w:t>
            </w:r>
          </w:p>
          <w:p w14:paraId="46554E5A" w14:textId="77777777" w:rsidR="00AD6443" w:rsidRPr="004D5313" w:rsidRDefault="00AD6443" w:rsidP="005F51D9">
            <w:pPr>
              <w:pStyle w:val="BodyText"/>
              <w:rPr>
                <w:rFonts w:ascii="Calibri" w:hAnsi="Calibri" w:cs="Calibri"/>
                <w:sz w:val="22"/>
                <w:szCs w:val="22"/>
              </w:rPr>
            </w:pPr>
          </w:p>
          <w:p w14:paraId="51ABBF7E" w14:textId="65BBADB7" w:rsidR="00AD6443" w:rsidRPr="004D5313" w:rsidRDefault="00AD6443" w:rsidP="005F51D9">
            <w:pPr>
              <w:pStyle w:val="BodyText"/>
              <w:rPr>
                <w:rFonts w:ascii="Calibri" w:hAnsi="Calibri" w:cs="Calibri"/>
                <w:b/>
                <w:i/>
                <w:sz w:val="22"/>
                <w:szCs w:val="22"/>
                <w:u w:val="single"/>
              </w:rPr>
            </w:pPr>
            <w:r w:rsidRPr="004D5313">
              <w:rPr>
                <w:rFonts w:ascii="Calibri" w:hAnsi="Calibri" w:cs="Calibri"/>
                <w:b/>
                <w:i/>
                <w:sz w:val="22"/>
                <w:szCs w:val="22"/>
                <w:u w:val="single"/>
              </w:rPr>
              <w:t xml:space="preserve">If you identify an amount that is restricted, please make sure to provide the reason that those funds are restricted in line 7 of the budget worksheet.   Failure to provide this information will result in your application being returned with a request for that information.  For example- scholarships, etc.  </w:t>
            </w:r>
          </w:p>
        </w:tc>
        <w:tc>
          <w:tcPr>
            <w:tcW w:w="1208" w:type="dxa"/>
          </w:tcPr>
          <w:p w14:paraId="44DE14B9" w14:textId="77777777" w:rsidR="00AD6443" w:rsidRPr="003910DE" w:rsidRDefault="00AD6443" w:rsidP="005F51D9">
            <w:pPr>
              <w:pStyle w:val="BodyText"/>
              <w:rPr>
                <w:rFonts w:ascii="Calibri" w:hAnsi="Calibri" w:cs="Calibri"/>
                <w:sz w:val="22"/>
                <w:szCs w:val="22"/>
              </w:rPr>
            </w:pPr>
          </w:p>
        </w:tc>
      </w:tr>
      <w:tr w:rsidR="00AD6443" w:rsidRPr="00BF268D" w14:paraId="147518B5" w14:textId="77777777" w:rsidTr="00EB59E1">
        <w:tc>
          <w:tcPr>
            <w:tcW w:w="3870" w:type="dxa"/>
            <w:shd w:val="clear" w:color="auto" w:fill="auto"/>
          </w:tcPr>
          <w:p w14:paraId="70A8E593" w14:textId="77777777" w:rsidR="00AD6443" w:rsidRPr="004D5313" w:rsidRDefault="00AD6443" w:rsidP="005F51D9">
            <w:pPr>
              <w:pStyle w:val="BodyText"/>
              <w:numPr>
                <w:ilvl w:val="0"/>
                <w:numId w:val="28"/>
              </w:numPr>
              <w:rPr>
                <w:rFonts w:ascii="Calibri" w:hAnsi="Calibri" w:cs="Calibri"/>
                <w:sz w:val="22"/>
                <w:szCs w:val="22"/>
              </w:rPr>
            </w:pPr>
            <w:r w:rsidRPr="004D5313">
              <w:rPr>
                <w:rFonts w:ascii="Calibri" w:hAnsi="Calibri" w:cs="Calibri"/>
                <w:sz w:val="22"/>
                <w:szCs w:val="22"/>
              </w:rPr>
              <w:t>Have you provided the information requested in line 18 of the budget worksheet, if applicable?</w:t>
            </w:r>
          </w:p>
        </w:tc>
        <w:tc>
          <w:tcPr>
            <w:tcW w:w="5490" w:type="dxa"/>
            <w:shd w:val="clear" w:color="auto" w:fill="auto"/>
          </w:tcPr>
          <w:p w14:paraId="1A7C21E7" w14:textId="77777777" w:rsidR="00AD6443" w:rsidRPr="003910DE" w:rsidRDefault="00AD6443" w:rsidP="005F51D9">
            <w:pPr>
              <w:pStyle w:val="BodyText"/>
              <w:rPr>
                <w:rFonts w:ascii="Calibri" w:hAnsi="Calibri" w:cs="Calibri"/>
                <w:sz w:val="22"/>
                <w:szCs w:val="22"/>
              </w:rPr>
            </w:pPr>
          </w:p>
        </w:tc>
        <w:tc>
          <w:tcPr>
            <w:tcW w:w="1208" w:type="dxa"/>
          </w:tcPr>
          <w:p w14:paraId="272D6B2B" w14:textId="77777777" w:rsidR="00AD6443" w:rsidRPr="003910DE" w:rsidRDefault="00AD6443" w:rsidP="005F51D9">
            <w:pPr>
              <w:pStyle w:val="BodyText"/>
              <w:rPr>
                <w:rFonts w:ascii="Calibri" w:hAnsi="Calibri" w:cs="Calibri"/>
                <w:sz w:val="22"/>
                <w:szCs w:val="22"/>
              </w:rPr>
            </w:pPr>
          </w:p>
        </w:tc>
      </w:tr>
      <w:tr w:rsidR="00AD6443" w:rsidRPr="00BF268D" w14:paraId="08427277" w14:textId="77777777" w:rsidTr="00EB59E1">
        <w:tc>
          <w:tcPr>
            <w:tcW w:w="3870" w:type="dxa"/>
            <w:shd w:val="clear" w:color="auto" w:fill="auto"/>
          </w:tcPr>
          <w:p w14:paraId="711F805E" w14:textId="069F8458" w:rsidR="00AD6443" w:rsidRPr="004D5313" w:rsidRDefault="00AD6443" w:rsidP="005F51D9">
            <w:pPr>
              <w:pStyle w:val="BodyText"/>
              <w:numPr>
                <w:ilvl w:val="0"/>
                <w:numId w:val="28"/>
              </w:numPr>
              <w:rPr>
                <w:rFonts w:ascii="Calibri" w:hAnsi="Calibri" w:cs="Calibri"/>
                <w:sz w:val="22"/>
                <w:szCs w:val="22"/>
              </w:rPr>
            </w:pPr>
            <w:r>
              <w:rPr>
                <w:rFonts w:ascii="Calibri" w:hAnsi="Calibri" w:cs="Calibri"/>
                <w:sz w:val="22"/>
                <w:szCs w:val="22"/>
              </w:rPr>
              <w:t xml:space="preserve">Have you reviewed the items in Appendix </w:t>
            </w:r>
            <w:r w:rsidRPr="00DC290A">
              <w:rPr>
                <w:rFonts w:ascii="Calibri" w:hAnsi="Calibri" w:cs="Calibri"/>
                <w:sz w:val="22"/>
                <w:szCs w:val="22"/>
              </w:rPr>
              <w:t>A (Discretionary Grant Application)</w:t>
            </w:r>
            <w:r>
              <w:rPr>
                <w:rFonts w:ascii="Calibri" w:hAnsi="Calibri" w:cs="Calibri"/>
                <w:color w:val="FF0000"/>
                <w:sz w:val="22"/>
                <w:szCs w:val="22"/>
              </w:rPr>
              <w:t xml:space="preserve"> </w:t>
            </w:r>
            <w:r>
              <w:rPr>
                <w:rFonts w:ascii="Calibri" w:hAnsi="Calibri" w:cs="Calibri"/>
                <w:sz w:val="22"/>
                <w:szCs w:val="22"/>
              </w:rPr>
              <w:t>and the expense worksheet (tab 2 of the financial worksheet), and understand the items that will be needed to obtain grant funds?</w:t>
            </w:r>
          </w:p>
        </w:tc>
        <w:tc>
          <w:tcPr>
            <w:tcW w:w="5490" w:type="dxa"/>
            <w:shd w:val="clear" w:color="auto" w:fill="auto"/>
          </w:tcPr>
          <w:p w14:paraId="608C8112" w14:textId="2FBFCB46" w:rsidR="00AD6443" w:rsidRPr="003910DE" w:rsidRDefault="00AD6443" w:rsidP="00DA08FC">
            <w:pPr>
              <w:pStyle w:val="BodyText"/>
              <w:rPr>
                <w:rFonts w:ascii="Calibri" w:hAnsi="Calibri" w:cs="Calibri"/>
                <w:sz w:val="22"/>
                <w:szCs w:val="22"/>
              </w:rPr>
            </w:pPr>
            <w:r>
              <w:rPr>
                <w:rFonts w:ascii="Calibri" w:hAnsi="Calibri" w:cs="Calibri"/>
                <w:sz w:val="22"/>
                <w:szCs w:val="22"/>
              </w:rPr>
              <w:t xml:space="preserve">All required documentation (expenses, receipts, attendee’s, </w:t>
            </w:r>
            <w:r w:rsidR="008462B1">
              <w:rPr>
                <w:rFonts w:ascii="Calibri" w:hAnsi="Calibri" w:cs="Calibri"/>
                <w:sz w:val="22"/>
                <w:szCs w:val="22"/>
              </w:rPr>
              <w:t>etc.</w:t>
            </w:r>
            <w:r>
              <w:rPr>
                <w:rFonts w:ascii="Calibri" w:hAnsi="Calibri" w:cs="Calibri"/>
                <w:sz w:val="22"/>
                <w:szCs w:val="22"/>
              </w:rPr>
              <w:t xml:space="preserve">) must be submitted </w:t>
            </w:r>
            <w:r w:rsidRPr="00DC290A">
              <w:rPr>
                <w:rFonts w:ascii="Calibri" w:hAnsi="Calibri" w:cs="Calibri"/>
                <w:sz w:val="22"/>
                <w:szCs w:val="22"/>
              </w:rPr>
              <w:t>by June 1</w:t>
            </w:r>
            <w:r w:rsidRPr="00DC290A">
              <w:rPr>
                <w:rFonts w:ascii="Calibri" w:hAnsi="Calibri" w:cs="Calibri"/>
                <w:sz w:val="22"/>
                <w:szCs w:val="22"/>
                <w:vertAlign w:val="superscript"/>
              </w:rPr>
              <w:t>st</w:t>
            </w:r>
            <w:r w:rsidRPr="00DC290A">
              <w:rPr>
                <w:rFonts w:ascii="Calibri" w:hAnsi="Calibri" w:cs="Calibri"/>
                <w:sz w:val="22"/>
                <w:szCs w:val="22"/>
              </w:rPr>
              <w:t xml:space="preserve">, </w:t>
            </w:r>
            <w:r w:rsidR="002D7388" w:rsidRPr="00DC290A">
              <w:rPr>
                <w:rFonts w:ascii="Calibri" w:hAnsi="Calibri" w:cs="Calibri"/>
                <w:sz w:val="22"/>
                <w:szCs w:val="22"/>
              </w:rPr>
              <w:t>20</w:t>
            </w:r>
            <w:r w:rsidR="00DA08FC">
              <w:rPr>
                <w:rFonts w:ascii="Calibri" w:hAnsi="Calibri" w:cs="Calibri"/>
                <w:sz w:val="22"/>
                <w:szCs w:val="22"/>
              </w:rPr>
              <w:t>20</w:t>
            </w:r>
            <w:bookmarkStart w:id="0" w:name="_GoBack"/>
            <w:bookmarkEnd w:id="0"/>
            <w:r>
              <w:rPr>
                <w:rFonts w:ascii="Calibri" w:hAnsi="Calibri" w:cs="Calibri"/>
                <w:sz w:val="22"/>
                <w:szCs w:val="22"/>
              </w:rPr>
              <w:t xml:space="preserve">.  If you have questions, please contact your District GAC Representative or </w:t>
            </w:r>
            <w:r w:rsidR="008213C1">
              <w:rPr>
                <w:rFonts w:ascii="Calibri" w:hAnsi="Calibri" w:cs="Calibri"/>
                <w:sz w:val="22"/>
                <w:szCs w:val="22"/>
              </w:rPr>
              <w:t>Deanna Kuykendall</w:t>
            </w:r>
            <w:r>
              <w:rPr>
                <w:rFonts w:ascii="Calibri" w:hAnsi="Calibri" w:cs="Calibri"/>
                <w:sz w:val="22"/>
                <w:szCs w:val="22"/>
              </w:rPr>
              <w:t xml:space="preserve"> at the NATA offices (972-532-88</w:t>
            </w:r>
            <w:r w:rsidR="008213C1">
              <w:rPr>
                <w:rFonts w:ascii="Calibri" w:hAnsi="Calibri" w:cs="Calibri"/>
                <w:sz w:val="22"/>
                <w:szCs w:val="22"/>
              </w:rPr>
              <w:t>0</w:t>
            </w:r>
            <w:r>
              <w:rPr>
                <w:rFonts w:ascii="Calibri" w:hAnsi="Calibri" w:cs="Calibri"/>
                <w:sz w:val="22"/>
                <w:szCs w:val="22"/>
              </w:rPr>
              <w:t xml:space="preserve">3). </w:t>
            </w:r>
          </w:p>
        </w:tc>
        <w:tc>
          <w:tcPr>
            <w:tcW w:w="1208" w:type="dxa"/>
          </w:tcPr>
          <w:p w14:paraId="0940712D" w14:textId="77777777" w:rsidR="00AD6443" w:rsidRPr="003910DE" w:rsidRDefault="00AD6443" w:rsidP="005F51D9">
            <w:pPr>
              <w:pStyle w:val="BodyText"/>
              <w:rPr>
                <w:rFonts w:ascii="Calibri" w:hAnsi="Calibri" w:cs="Calibri"/>
                <w:sz w:val="22"/>
                <w:szCs w:val="22"/>
              </w:rPr>
            </w:pPr>
          </w:p>
        </w:tc>
      </w:tr>
      <w:tr w:rsidR="00AD6443" w:rsidRPr="00104552" w14:paraId="6EEA1094" w14:textId="77777777" w:rsidTr="00EB59E1">
        <w:tc>
          <w:tcPr>
            <w:tcW w:w="3870" w:type="dxa"/>
            <w:shd w:val="clear" w:color="auto" w:fill="auto"/>
          </w:tcPr>
          <w:p w14:paraId="6B418130" w14:textId="77777777" w:rsidR="00AD6443" w:rsidRPr="003910DE" w:rsidRDefault="00AD6443" w:rsidP="005F51D9">
            <w:pPr>
              <w:pStyle w:val="BodyText"/>
              <w:rPr>
                <w:rFonts w:ascii="Calibri" w:hAnsi="Calibri" w:cs="Calibri"/>
                <w:b/>
                <w:sz w:val="22"/>
                <w:szCs w:val="22"/>
              </w:rPr>
            </w:pPr>
            <w:r w:rsidRPr="003910DE">
              <w:rPr>
                <w:rFonts w:ascii="Calibri" w:hAnsi="Calibri" w:cs="Calibri"/>
                <w:b/>
                <w:sz w:val="22"/>
                <w:szCs w:val="22"/>
              </w:rPr>
              <w:t>OTHER IMPORTANT ISSUES</w:t>
            </w:r>
          </w:p>
        </w:tc>
        <w:tc>
          <w:tcPr>
            <w:tcW w:w="5490" w:type="dxa"/>
            <w:shd w:val="clear" w:color="auto" w:fill="auto"/>
          </w:tcPr>
          <w:p w14:paraId="4B05F96F" w14:textId="77777777" w:rsidR="00AD6443" w:rsidRPr="003910DE" w:rsidRDefault="00AD6443" w:rsidP="005F51D9">
            <w:pPr>
              <w:pStyle w:val="BodyText"/>
              <w:rPr>
                <w:rFonts w:ascii="Calibri" w:hAnsi="Calibri" w:cs="Calibri"/>
                <w:b/>
                <w:sz w:val="22"/>
                <w:szCs w:val="22"/>
              </w:rPr>
            </w:pPr>
          </w:p>
        </w:tc>
        <w:tc>
          <w:tcPr>
            <w:tcW w:w="1208" w:type="dxa"/>
          </w:tcPr>
          <w:p w14:paraId="3F3EFFD9" w14:textId="77777777" w:rsidR="00AD6443" w:rsidRPr="003910DE" w:rsidRDefault="00AD6443" w:rsidP="005F51D9">
            <w:pPr>
              <w:pStyle w:val="BodyText"/>
              <w:rPr>
                <w:rFonts w:ascii="Calibri" w:hAnsi="Calibri" w:cs="Calibri"/>
                <w:b/>
                <w:sz w:val="22"/>
                <w:szCs w:val="22"/>
              </w:rPr>
            </w:pPr>
          </w:p>
        </w:tc>
      </w:tr>
      <w:tr w:rsidR="00AD6443" w:rsidRPr="00104552" w14:paraId="14D9B472" w14:textId="77777777" w:rsidTr="00EB59E1">
        <w:tc>
          <w:tcPr>
            <w:tcW w:w="3870" w:type="dxa"/>
            <w:shd w:val="clear" w:color="auto" w:fill="auto"/>
          </w:tcPr>
          <w:p w14:paraId="248AFB6C" w14:textId="77777777" w:rsidR="00AD6443" w:rsidRPr="00EB733E" w:rsidRDefault="00AD6443" w:rsidP="005F51D9">
            <w:pPr>
              <w:pStyle w:val="BodyText"/>
              <w:ind w:left="720" w:hanging="360"/>
              <w:rPr>
                <w:rFonts w:ascii="Calibri" w:hAnsi="Calibri" w:cs="Calibri"/>
                <w:sz w:val="22"/>
                <w:szCs w:val="22"/>
              </w:rPr>
            </w:pPr>
            <w:r>
              <w:rPr>
                <w:rFonts w:ascii="Calibri" w:hAnsi="Calibri" w:cs="Calibri"/>
                <w:sz w:val="22"/>
                <w:szCs w:val="22"/>
              </w:rPr>
              <w:t xml:space="preserve">22.  </w:t>
            </w:r>
            <w:r w:rsidRPr="002636FB">
              <w:rPr>
                <w:rFonts w:ascii="Calibri" w:hAnsi="Calibri" w:cs="Calibri"/>
                <w:sz w:val="22"/>
                <w:szCs w:val="22"/>
              </w:rPr>
              <w:t>Has your State GAC Representative provided the information requested in the bi-annual reports to the NATA GAC Representative?</w:t>
            </w:r>
            <w:r w:rsidRPr="00EB733E">
              <w:rPr>
                <w:rFonts w:ascii="Calibri" w:hAnsi="Calibri" w:cs="Calibri"/>
                <w:i/>
                <w:sz w:val="22"/>
                <w:szCs w:val="22"/>
                <w:u w:val="single"/>
              </w:rPr>
              <w:t xml:space="preserve"> </w:t>
            </w:r>
          </w:p>
        </w:tc>
        <w:tc>
          <w:tcPr>
            <w:tcW w:w="5490" w:type="dxa"/>
            <w:shd w:val="clear" w:color="auto" w:fill="auto"/>
          </w:tcPr>
          <w:p w14:paraId="02DC293E" w14:textId="77777777" w:rsidR="00AD6443" w:rsidRPr="002636FB" w:rsidRDefault="00AD6443" w:rsidP="005F51D9">
            <w:pPr>
              <w:pStyle w:val="BodyText"/>
              <w:rPr>
                <w:rFonts w:ascii="Calibri" w:hAnsi="Calibri" w:cs="Calibri"/>
                <w:sz w:val="22"/>
                <w:szCs w:val="22"/>
              </w:rPr>
            </w:pPr>
            <w:r w:rsidRPr="002636FB">
              <w:rPr>
                <w:rFonts w:ascii="Calibri" w:hAnsi="Calibri" w:cs="Calibri"/>
                <w:sz w:val="22"/>
                <w:szCs w:val="22"/>
              </w:rPr>
              <w:t xml:space="preserve">Information provided in these reports is essential for the NATA Office and NATA GAC Committee to keep abreast of the issues facing each state and the stakeholders residing within these states.  </w:t>
            </w:r>
          </w:p>
        </w:tc>
        <w:tc>
          <w:tcPr>
            <w:tcW w:w="1208" w:type="dxa"/>
          </w:tcPr>
          <w:p w14:paraId="5326DC2E" w14:textId="77777777" w:rsidR="00AD6443" w:rsidRPr="003910DE" w:rsidRDefault="00AD6443" w:rsidP="005F51D9">
            <w:pPr>
              <w:pStyle w:val="BodyText"/>
              <w:rPr>
                <w:rFonts w:ascii="Calibri" w:hAnsi="Calibri" w:cs="Calibri"/>
                <w:b/>
                <w:sz w:val="22"/>
                <w:szCs w:val="22"/>
              </w:rPr>
            </w:pPr>
          </w:p>
        </w:tc>
      </w:tr>
    </w:tbl>
    <w:p w14:paraId="7EEC3AD3" w14:textId="77777777" w:rsidR="001F20C1" w:rsidRPr="00BF268D" w:rsidRDefault="001F20C1" w:rsidP="004654DA">
      <w:pPr>
        <w:pStyle w:val="BodyText"/>
        <w:rPr>
          <w:rFonts w:ascii="Calibri" w:hAnsi="Calibri" w:cs="Calibri"/>
          <w:sz w:val="22"/>
          <w:szCs w:val="22"/>
        </w:rPr>
      </w:pPr>
    </w:p>
    <w:sectPr w:rsidR="001F20C1" w:rsidRPr="00BF268D" w:rsidSect="000C1A74">
      <w:footerReference w:type="even" r:id="rId9"/>
      <w:footerReference w:type="default" r:id="rId10"/>
      <w:headerReference w:type="first" r:id="rId11"/>
      <w:footerReference w:type="first" r:id="rId12"/>
      <w:pgSz w:w="12240" w:h="15840" w:code="1"/>
      <w:pgMar w:top="1296" w:right="1296" w:bottom="1296" w:left="1296"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04811" w14:textId="77777777" w:rsidR="00291FA7" w:rsidRDefault="00291FA7">
      <w:r>
        <w:separator/>
      </w:r>
    </w:p>
  </w:endnote>
  <w:endnote w:type="continuationSeparator" w:id="0">
    <w:p w14:paraId="18A5FC14" w14:textId="77777777" w:rsidR="00291FA7" w:rsidRDefault="0029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39DE1" w14:textId="77777777" w:rsidR="000858A5" w:rsidRDefault="000858A5" w:rsidP="006D5E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7C7AE2" w14:textId="77777777" w:rsidR="000858A5" w:rsidRDefault="000858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C3753" w14:textId="1E1B3919" w:rsidR="000858A5" w:rsidRDefault="000858A5" w:rsidP="006D5E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08FC">
      <w:rPr>
        <w:rStyle w:val="PageNumber"/>
        <w:noProof/>
      </w:rPr>
      <w:t>3</w:t>
    </w:r>
    <w:r>
      <w:rPr>
        <w:rStyle w:val="PageNumber"/>
      </w:rPr>
      <w:fldChar w:fldCharType="end"/>
    </w:r>
  </w:p>
  <w:p w14:paraId="06435AB9" w14:textId="1885AFA2" w:rsidR="000858A5" w:rsidRPr="00DC290A" w:rsidRDefault="00DC290A">
    <w:pPr>
      <w:pStyle w:val="Footer"/>
      <w:ind w:right="360"/>
    </w:pPr>
    <w:r w:rsidRPr="00DC290A">
      <w:t>6/</w:t>
    </w:r>
    <w:r w:rsidR="0001331C">
      <w:t>05</w:t>
    </w:r>
    <w:r w:rsidRPr="00DC290A">
      <w:t>/</w:t>
    </w:r>
    <w:r w:rsidR="00AD6443" w:rsidRPr="00DC290A">
      <w:t>20</w:t>
    </w:r>
    <w:r w:rsidR="0001331C">
      <w:t>19</w:t>
    </w:r>
    <w:r w:rsidR="000858A5" w:rsidRPr="00DC290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CD13" w14:textId="77777777" w:rsidR="00755C34" w:rsidRDefault="00755C34">
    <w:pPr>
      <w:pStyle w:val="Footer"/>
    </w:pPr>
    <w:r>
      <w:t>6/2</w:t>
    </w:r>
    <w:r w:rsidR="000C1A74">
      <w:t>5</w:t>
    </w:r>
  </w:p>
  <w:p w14:paraId="76C92705" w14:textId="77777777" w:rsidR="00755C34" w:rsidRDefault="00755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B5614" w14:textId="77777777" w:rsidR="00291FA7" w:rsidRDefault="00291FA7">
      <w:r>
        <w:separator/>
      </w:r>
    </w:p>
  </w:footnote>
  <w:footnote w:type="continuationSeparator" w:id="0">
    <w:p w14:paraId="014E5073" w14:textId="77777777" w:rsidR="00291FA7" w:rsidRDefault="00291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3299" w14:textId="77777777" w:rsidR="000858A5" w:rsidRDefault="000858A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6B3C"/>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78A7346"/>
    <w:multiLevelType w:val="singleLevel"/>
    <w:tmpl w:val="D8F4C9F4"/>
    <w:lvl w:ilvl="0">
      <w:start w:val="4"/>
      <w:numFmt w:val="decimal"/>
      <w:lvlText w:val="%1."/>
      <w:lvlJc w:val="left"/>
      <w:pPr>
        <w:tabs>
          <w:tab w:val="num" w:pos="360"/>
        </w:tabs>
        <w:ind w:left="360" w:hanging="360"/>
      </w:pPr>
      <w:rPr>
        <w:rFonts w:hint="default"/>
      </w:rPr>
    </w:lvl>
  </w:abstractNum>
  <w:abstractNum w:abstractNumId="2" w15:restartNumberingAfterBreak="0">
    <w:nsid w:val="0E1D2428"/>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EF576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8D0AF4"/>
    <w:multiLevelType w:val="singleLevel"/>
    <w:tmpl w:val="CC161C5E"/>
    <w:lvl w:ilvl="0">
      <w:start w:val="1"/>
      <w:numFmt w:val="lowerLetter"/>
      <w:lvlText w:val="%1."/>
      <w:lvlJc w:val="left"/>
      <w:pPr>
        <w:tabs>
          <w:tab w:val="num" w:pos="1080"/>
        </w:tabs>
        <w:ind w:left="1080" w:hanging="360"/>
      </w:pPr>
      <w:rPr>
        <w:rFonts w:hint="default"/>
      </w:rPr>
    </w:lvl>
  </w:abstractNum>
  <w:abstractNum w:abstractNumId="5" w15:restartNumberingAfterBreak="0">
    <w:nsid w:val="1823250A"/>
    <w:multiLevelType w:val="hybridMultilevel"/>
    <w:tmpl w:val="1A74424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60129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84E640A"/>
    <w:multiLevelType w:val="singleLevel"/>
    <w:tmpl w:val="0409000F"/>
    <w:lvl w:ilvl="0">
      <w:start w:val="11"/>
      <w:numFmt w:val="decimal"/>
      <w:lvlText w:val="%1."/>
      <w:lvlJc w:val="left"/>
      <w:pPr>
        <w:tabs>
          <w:tab w:val="num" w:pos="360"/>
        </w:tabs>
        <w:ind w:left="360" w:hanging="360"/>
      </w:pPr>
      <w:rPr>
        <w:rFonts w:hint="default"/>
      </w:rPr>
    </w:lvl>
  </w:abstractNum>
  <w:abstractNum w:abstractNumId="8" w15:restartNumberingAfterBreak="0">
    <w:nsid w:val="2F226F90"/>
    <w:multiLevelType w:val="hybridMultilevel"/>
    <w:tmpl w:val="9014E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255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37D6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FB38E6"/>
    <w:multiLevelType w:val="singleLevel"/>
    <w:tmpl w:val="1528065E"/>
    <w:lvl w:ilvl="0">
      <w:numFmt w:val="bullet"/>
      <w:lvlText w:val=""/>
      <w:lvlJc w:val="left"/>
      <w:pPr>
        <w:tabs>
          <w:tab w:val="num" w:pos="420"/>
        </w:tabs>
        <w:ind w:left="420" w:hanging="360"/>
      </w:pPr>
      <w:rPr>
        <w:rFonts w:ascii="Symbol" w:hAnsi="Symbol" w:hint="default"/>
      </w:rPr>
    </w:lvl>
  </w:abstractNum>
  <w:abstractNum w:abstractNumId="12" w15:restartNumberingAfterBreak="0">
    <w:nsid w:val="39885A60"/>
    <w:multiLevelType w:val="hybridMultilevel"/>
    <w:tmpl w:val="BB8A2F86"/>
    <w:lvl w:ilvl="0" w:tplc="B4AA4E5E">
      <w:start w:val="1"/>
      <w:numFmt w:val="upperRoman"/>
      <w:lvlText w:val="%1."/>
      <w:lvlJc w:val="left"/>
      <w:pPr>
        <w:tabs>
          <w:tab w:val="num" w:pos="1080"/>
        </w:tabs>
        <w:ind w:left="1080" w:hanging="720"/>
      </w:pPr>
      <w:rPr>
        <w:rFonts w:hint="default"/>
      </w:rPr>
    </w:lvl>
    <w:lvl w:ilvl="1" w:tplc="76786F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7A2D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5267D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68765E0"/>
    <w:multiLevelType w:val="singleLevel"/>
    <w:tmpl w:val="0409000F"/>
    <w:lvl w:ilvl="0">
      <w:start w:val="5"/>
      <w:numFmt w:val="decimal"/>
      <w:lvlText w:val="%1."/>
      <w:lvlJc w:val="left"/>
      <w:pPr>
        <w:tabs>
          <w:tab w:val="num" w:pos="360"/>
        </w:tabs>
        <w:ind w:left="360" w:hanging="360"/>
      </w:pPr>
      <w:rPr>
        <w:rFonts w:hint="default"/>
      </w:rPr>
    </w:lvl>
  </w:abstractNum>
  <w:abstractNum w:abstractNumId="16" w15:restartNumberingAfterBreak="0">
    <w:nsid w:val="46F56812"/>
    <w:multiLevelType w:val="hybridMultilevel"/>
    <w:tmpl w:val="ADC4E3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E43E02"/>
    <w:multiLevelType w:val="hybridMultilevel"/>
    <w:tmpl w:val="06F4047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C325CF8"/>
    <w:multiLevelType w:val="hybridMultilevel"/>
    <w:tmpl w:val="E3967DE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FCD29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3D855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5BD7474"/>
    <w:multiLevelType w:val="hybridMultilevel"/>
    <w:tmpl w:val="9C3AEB64"/>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58C54A23"/>
    <w:multiLevelType w:val="hybridMultilevel"/>
    <w:tmpl w:val="B7A4861E"/>
    <w:lvl w:ilvl="0" w:tplc="04090001">
      <w:start w:val="1"/>
      <w:numFmt w:val="bullet"/>
      <w:lvlText w:val=""/>
      <w:lvlJc w:val="left"/>
      <w:pPr>
        <w:tabs>
          <w:tab w:val="num" w:pos="1440"/>
        </w:tabs>
        <w:ind w:left="1440" w:hanging="360"/>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FBB5CC6"/>
    <w:multiLevelType w:val="singleLevel"/>
    <w:tmpl w:val="D83AE724"/>
    <w:lvl w:ilvl="0">
      <w:start w:val="4"/>
      <w:numFmt w:val="decimal"/>
      <w:lvlText w:val="%1"/>
      <w:lvlJc w:val="left"/>
      <w:pPr>
        <w:tabs>
          <w:tab w:val="num" w:pos="360"/>
        </w:tabs>
        <w:ind w:left="360" w:hanging="360"/>
      </w:pPr>
      <w:rPr>
        <w:rFonts w:hint="default"/>
      </w:rPr>
    </w:lvl>
  </w:abstractNum>
  <w:abstractNum w:abstractNumId="24" w15:restartNumberingAfterBreak="0">
    <w:nsid w:val="64FA1471"/>
    <w:multiLevelType w:val="hybridMultilevel"/>
    <w:tmpl w:val="E5A222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4658EA"/>
    <w:multiLevelType w:val="singleLevel"/>
    <w:tmpl w:val="0409000F"/>
    <w:lvl w:ilvl="0">
      <w:start w:val="5"/>
      <w:numFmt w:val="decimal"/>
      <w:lvlText w:val="%1."/>
      <w:lvlJc w:val="left"/>
      <w:pPr>
        <w:tabs>
          <w:tab w:val="num" w:pos="360"/>
        </w:tabs>
        <w:ind w:left="360" w:hanging="360"/>
      </w:pPr>
      <w:rPr>
        <w:rFonts w:hint="default"/>
      </w:rPr>
    </w:lvl>
  </w:abstractNum>
  <w:abstractNum w:abstractNumId="26" w15:restartNumberingAfterBreak="0">
    <w:nsid w:val="7D1E4E44"/>
    <w:multiLevelType w:val="singleLevel"/>
    <w:tmpl w:val="B8D8D0E6"/>
    <w:lvl w:ilvl="0">
      <w:start w:val="2001"/>
      <w:numFmt w:val="decimal"/>
      <w:lvlText w:val="%1"/>
      <w:lvlJc w:val="left"/>
      <w:pPr>
        <w:tabs>
          <w:tab w:val="num" w:pos="720"/>
        </w:tabs>
        <w:ind w:left="720" w:hanging="720"/>
      </w:pPr>
      <w:rPr>
        <w:rFonts w:hint="default"/>
      </w:rPr>
    </w:lvl>
  </w:abstractNum>
  <w:abstractNum w:abstractNumId="27" w15:restartNumberingAfterBreak="0">
    <w:nsid w:val="7D894B0E"/>
    <w:multiLevelType w:val="singleLevel"/>
    <w:tmpl w:val="0409000F"/>
    <w:lvl w:ilvl="0">
      <w:start w:val="12"/>
      <w:numFmt w:val="decimal"/>
      <w:lvlText w:val="%1."/>
      <w:lvlJc w:val="left"/>
      <w:pPr>
        <w:tabs>
          <w:tab w:val="num" w:pos="360"/>
        </w:tabs>
        <w:ind w:left="360" w:hanging="360"/>
      </w:pPr>
      <w:rPr>
        <w:rFonts w:hint="default"/>
      </w:rPr>
    </w:lvl>
  </w:abstractNum>
  <w:num w:numId="1">
    <w:abstractNumId w:val="10"/>
  </w:num>
  <w:num w:numId="2">
    <w:abstractNumId w:val="2"/>
  </w:num>
  <w:num w:numId="3">
    <w:abstractNumId w:val="11"/>
  </w:num>
  <w:num w:numId="4">
    <w:abstractNumId w:val="14"/>
  </w:num>
  <w:num w:numId="5">
    <w:abstractNumId w:val="9"/>
  </w:num>
  <w:num w:numId="6">
    <w:abstractNumId w:val="0"/>
  </w:num>
  <w:num w:numId="7">
    <w:abstractNumId w:val="6"/>
  </w:num>
  <w:num w:numId="8">
    <w:abstractNumId w:val="26"/>
  </w:num>
  <w:num w:numId="9">
    <w:abstractNumId w:val="20"/>
  </w:num>
  <w:num w:numId="10">
    <w:abstractNumId w:val="19"/>
  </w:num>
  <w:num w:numId="11">
    <w:abstractNumId w:val="27"/>
  </w:num>
  <w:num w:numId="12">
    <w:abstractNumId w:val="7"/>
  </w:num>
  <w:num w:numId="13">
    <w:abstractNumId w:val="3"/>
  </w:num>
  <w:num w:numId="14">
    <w:abstractNumId w:val="23"/>
  </w:num>
  <w:num w:numId="15">
    <w:abstractNumId w:val="25"/>
  </w:num>
  <w:num w:numId="16">
    <w:abstractNumId w:val="13"/>
  </w:num>
  <w:num w:numId="17">
    <w:abstractNumId w:val="15"/>
  </w:num>
  <w:num w:numId="18">
    <w:abstractNumId w:val="1"/>
  </w:num>
  <w:num w:numId="19">
    <w:abstractNumId w:val="4"/>
  </w:num>
  <w:num w:numId="20">
    <w:abstractNumId w:val="18"/>
  </w:num>
  <w:num w:numId="21">
    <w:abstractNumId w:val="22"/>
  </w:num>
  <w:num w:numId="22">
    <w:abstractNumId w:val="17"/>
  </w:num>
  <w:num w:numId="23">
    <w:abstractNumId w:val="21"/>
  </w:num>
  <w:num w:numId="24">
    <w:abstractNumId w:val="24"/>
  </w:num>
  <w:num w:numId="25">
    <w:abstractNumId w:val="12"/>
  </w:num>
  <w:num w:numId="26">
    <w:abstractNumId w:val="16"/>
  </w:num>
  <w:num w:numId="27">
    <w:abstractNumId w:val="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3F"/>
    <w:rsid w:val="0001331C"/>
    <w:rsid w:val="00013D4A"/>
    <w:rsid w:val="000213A2"/>
    <w:rsid w:val="00034579"/>
    <w:rsid w:val="0003791C"/>
    <w:rsid w:val="0005220C"/>
    <w:rsid w:val="00081915"/>
    <w:rsid w:val="0008371A"/>
    <w:rsid w:val="000858A5"/>
    <w:rsid w:val="00093000"/>
    <w:rsid w:val="000B19F9"/>
    <w:rsid w:val="000C1A74"/>
    <w:rsid w:val="000C2563"/>
    <w:rsid w:val="000D1C69"/>
    <w:rsid w:val="000D667E"/>
    <w:rsid w:val="000D6C13"/>
    <w:rsid w:val="00104552"/>
    <w:rsid w:val="00120911"/>
    <w:rsid w:val="00123747"/>
    <w:rsid w:val="00131660"/>
    <w:rsid w:val="001436FC"/>
    <w:rsid w:val="00143708"/>
    <w:rsid w:val="00147B82"/>
    <w:rsid w:val="00186D33"/>
    <w:rsid w:val="00191ED3"/>
    <w:rsid w:val="00195BD3"/>
    <w:rsid w:val="001A4890"/>
    <w:rsid w:val="001A58D7"/>
    <w:rsid w:val="001A67E6"/>
    <w:rsid w:val="001B3505"/>
    <w:rsid w:val="001E2195"/>
    <w:rsid w:val="001E53A6"/>
    <w:rsid w:val="001F20C1"/>
    <w:rsid w:val="001F260A"/>
    <w:rsid w:val="002006C6"/>
    <w:rsid w:val="00216400"/>
    <w:rsid w:val="00261D55"/>
    <w:rsid w:val="002636FB"/>
    <w:rsid w:val="00280180"/>
    <w:rsid w:val="00284AA2"/>
    <w:rsid w:val="0029190D"/>
    <w:rsid w:val="00291FA7"/>
    <w:rsid w:val="00295441"/>
    <w:rsid w:val="002B1580"/>
    <w:rsid w:val="002D0F49"/>
    <w:rsid w:val="002D3A11"/>
    <w:rsid w:val="002D7388"/>
    <w:rsid w:val="002D77AE"/>
    <w:rsid w:val="002E2635"/>
    <w:rsid w:val="002F2D54"/>
    <w:rsid w:val="00301043"/>
    <w:rsid w:val="00311AE8"/>
    <w:rsid w:val="0032474F"/>
    <w:rsid w:val="003354F4"/>
    <w:rsid w:val="00342271"/>
    <w:rsid w:val="00345C92"/>
    <w:rsid w:val="003563D2"/>
    <w:rsid w:val="003579E3"/>
    <w:rsid w:val="00366A11"/>
    <w:rsid w:val="00373420"/>
    <w:rsid w:val="003910DE"/>
    <w:rsid w:val="003A11A5"/>
    <w:rsid w:val="003D5723"/>
    <w:rsid w:val="003E6B43"/>
    <w:rsid w:val="003F4E31"/>
    <w:rsid w:val="0040310D"/>
    <w:rsid w:val="00437824"/>
    <w:rsid w:val="00442382"/>
    <w:rsid w:val="00447367"/>
    <w:rsid w:val="00455C1B"/>
    <w:rsid w:val="004654DA"/>
    <w:rsid w:val="00472ECB"/>
    <w:rsid w:val="004917B3"/>
    <w:rsid w:val="00491D06"/>
    <w:rsid w:val="004B2E5D"/>
    <w:rsid w:val="004B521F"/>
    <w:rsid w:val="004B64BB"/>
    <w:rsid w:val="004C4FC7"/>
    <w:rsid w:val="004D2E8C"/>
    <w:rsid w:val="004D5313"/>
    <w:rsid w:val="004F2E81"/>
    <w:rsid w:val="00505815"/>
    <w:rsid w:val="00523482"/>
    <w:rsid w:val="00533BCE"/>
    <w:rsid w:val="00553DD5"/>
    <w:rsid w:val="005635A3"/>
    <w:rsid w:val="00565D42"/>
    <w:rsid w:val="00597372"/>
    <w:rsid w:val="005A0D2B"/>
    <w:rsid w:val="005B1362"/>
    <w:rsid w:val="005B2E07"/>
    <w:rsid w:val="005B7D34"/>
    <w:rsid w:val="005C35C2"/>
    <w:rsid w:val="005E11A6"/>
    <w:rsid w:val="005F51D9"/>
    <w:rsid w:val="0060128A"/>
    <w:rsid w:val="00604010"/>
    <w:rsid w:val="006206B5"/>
    <w:rsid w:val="00632943"/>
    <w:rsid w:val="00636FDB"/>
    <w:rsid w:val="00641B3A"/>
    <w:rsid w:val="00657EB8"/>
    <w:rsid w:val="00680F03"/>
    <w:rsid w:val="006C10DD"/>
    <w:rsid w:val="006D5EE7"/>
    <w:rsid w:val="006E0B8F"/>
    <w:rsid w:val="0070596D"/>
    <w:rsid w:val="007124A2"/>
    <w:rsid w:val="0072463C"/>
    <w:rsid w:val="00734BA4"/>
    <w:rsid w:val="00737D9E"/>
    <w:rsid w:val="0074438C"/>
    <w:rsid w:val="00750242"/>
    <w:rsid w:val="00755C34"/>
    <w:rsid w:val="00766AA2"/>
    <w:rsid w:val="007A6E43"/>
    <w:rsid w:val="007A751A"/>
    <w:rsid w:val="007B4659"/>
    <w:rsid w:val="007D2F82"/>
    <w:rsid w:val="00800472"/>
    <w:rsid w:val="00800A59"/>
    <w:rsid w:val="008048F4"/>
    <w:rsid w:val="00814389"/>
    <w:rsid w:val="008213C1"/>
    <w:rsid w:val="008219DA"/>
    <w:rsid w:val="008316CB"/>
    <w:rsid w:val="00844A4A"/>
    <w:rsid w:val="008462B1"/>
    <w:rsid w:val="00852CE4"/>
    <w:rsid w:val="00856CF2"/>
    <w:rsid w:val="008628F9"/>
    <w:rsid w:val="0086296D"/>
    <w:rsid w:val="008765D0"/>
    <w:rsid w:val="00886E02"/>
    <w:rsid w:val="008926FC"/>
    <w:rsid w:val="008C0501"/>
    <w:rsid w:val="008C5DB2"/>
    <w:rsid w:val="008D3B8E"/>
    <w:rsid w:val="008D50D1"/>
    <w:rsid w:val="008E26F3"/>
    <w:rsid w:val="008F3698"/>
    <w:rsid w:val="008F7F8C"/>
    <w:rsid w:val="0090064A"/>
    <w:rsid w:val="00921FB6"/>
    <w:rsid w:val="009377E8"/>
    <w:rsid w:val="00940F6F"/>
    <w:rsid w:val="00953CA1"/>
    <w:rsid w:val="00956144"/>
    <w:rsid w:val="00957317"/>
    <w:rsid w:val="00964C31"/>
    <w:rsid w:val="009671CE"/>
    <w:rsid w:val="0096796C"/>
    <w:rsid w:val="009703F8"/>
    <w:rsid w:val="00981993"/>
    <w:rsid w:val="009858FC"/>
    <w:rsid w:val="00997D31"/>
    <w:rsid w:val="009B2033"/>
    <w:rsid w:val="009B5D9B"/>
    <w:rsid w:val="009F0FC8"/>
    <w:rsid w:val="009F53E9"/>
    <w:rsid w:val="00A26238"/>
    <w:rsid w:val="00A55444"/>
    <w:rsid w:val="00A64C8B"/>
    <w:rsid w:val="00A66160"/>
    <w:rsid w:val="00A75505"/>
    <w:rsid w:val="00A86812"/>
    <w:rsid w:val="00A97DEA"/>
    <w:rsid w:val="00AA0E30"/>
    <w:rsid w:val="00AA6A07"/>
    <w:rsid w:val="00AB61BD"/>
    <w:rsid w:val="00AD6443"/>
    <w:rsid w:val="00AE0D1B"/>
    <w:rsid w:val="00AE59C4"/>
    <w:rsid w:val="00AE6B8A"/>
    <w:rsid w:val="00B003C4"/>
    <w:rsid w:val="00B17B11"/>
    <w:rsid w:val="00B576D9"/>
    <w:rsid w:val="00B670CA"/>
    <w:rsid w:val="00B72039"/>
    <w:rsid w:val="00B74B1F"/>
    <w:rsid w:val="00B95401"/>
    <w:rsid w:val="00BB35B5"/>
    <w:rsid w:val="00BD552B"/>
    <w:rsid w:val="00BE69E0"/>
    <w:rsid w:val="00BF268D"/>
    <w:rsid w:val="00BF4465"/>
    <w:rsid w:val="00C20963"/>
    <w:rsid w:val="00C2136D"/>
    <w:rsid w:val="00C25A1A"/>
    <w:rsid w:val="00C37504"/>
    <w:rsid w:val="00C76795"/>
    <w:rsid w:val="00C76F78"/>
    <w:rsid w:val="00C80146"/>
    <w:rsid w:val="00C8141A"/>
    <w:rsid w:val="00C84CC3"/>
    <w:rsid w:val="00C9167A"/>
    <w:rsid w:val="00CA5E40"/>
    <w:rsid w:val="00CC3882"/>
    <w:rsid w:val="00CD614B"/>
    <w:rsid w:val="00D0096D"/>
    <w:rsid w:val="00D1016B"/>
    <w:rsid w:val="00D35D9E"/>
    <w:rsid w:val="00D37DA6"/>
    <w:rsid w:val="00D414BB"/>
    <w:rsid w:val="00D64AB7"/>
    <w:rsid w:val="00D709E5"/>
    <w:rsid w:val="00D7284D"/>
    <w:rsid w:val="00D74A85"/>
    <w:rsid w:val="00D754F2"/>
    <w:rsid w:val="00D949C9"/>
    <w:rsid w:val="00DA08FC"/>
    <w:rsid w:val="00DA754D"/>
    <w:rsid w:val="00DB5451"/>
    <w:rsid w:val="00DB5960"/>
    <w:rsid w:val="00DB69E0"/>
    <w:rsid w:val="00DC290A"/>
    <w:rsid w:val="00DC2D71"/>
    <w:rsid w:val="00DC7891"/>
    <w:rsid w:val="00DD45E9"/>
    <w:rsid w:val="00E0174B"/>
    <w:rsid w:val="00E2302F"/>
    <w:rsid w:val="00E2637B"/>
    <w:rsid w:val="00E26F33"/>
    <w:rsid w:val="00E4090C"/>
    <w:rsid w:val="00E446B2"/>
    <w:rsid w:val="00E50A31"/>
    <w:rsid w:val="00EA3C47"/>
    <w:rsid w:val="00EB323F"/>
    <w:rsid w:val="00EB54F7"/>
    <w:rsid w:val="00EB59E1"/>
    <w:rsid w:val="00EB733E"/>
    <w:rsid w:val="00EE26E8"/>
    <w:rsid w:val="00F002ED"/>
    <w:rsid w:val="00F10427"/>
    <w:rsid w:val="00F307FC"/>
    <w:rsid w:val="00F3274E"/>
    <w:rsid w:val="00F5757D"/>
    <w:rsid w:val="00F65AF3"/>
    <w:rsid w:val="00F84749"/>
    <w:rsid w:val="00F8693D"/>
    <w:rsid w:val="00F91C0D"/>
    <w:rsid w:val="00F9691E"/>
    <w:rsid w:val="00FA42EE"/>
    <w:rsid w:val="00FB2CB2"/>
    <w:rsid w:val="00FB5285"/>
    <w:rsid w:val="00FC2DDC"/>
    <w:rsid w:val="00FC714C"/>
    <w:rsid w:val="00FF2CE9"/>
    <w:rsid w:val="00FF4B85"/>
    <w:rsid w:val="00FF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46481"/>
  <w15:docId w15:val="{802F8A94-73B1-4DD9-92DA-75DE09D6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BodyTextIndent">
    <w:name w:val="Body Text Indent"/>
    <w:basedOn w:val="Normal"/>
    <w:pPr>
      <w:spacing w:line="360" w:lineRule="auto"/>
      <w:ind w:left="270" w:hanging="270"/>
    </w:pPr>
    <w:rPr>
      <w:sz w:val="24"/>
    </w:rPr>
  </w:style>
  <w:style w:type="paragraph" w:styleId="BodyTextIndent2">
    <w:name w:val="Body Text Indent 2"/>
    <w:basedOn w:val="Normal"/>
    <w:pPr>
      <w:spacing w:line="360" w:lineRule="auto"/>
      <w:ind w:left="360" w:hanging="360"/>
    </w:pPr>
    <w:rPr>
      <w:sz w:val="24"/>
    </w:rPr>
  </w:style>
  <w:style w:type="paragraph" w:styleId="BodyText">
    <w:name w:val="Body Text"/>
    <w:basedOn w:val="Normal"/>
    <w:link w:val="BodyTextChar"/>
    <w:rPr>
      <w:sz w:val="24"/>
    </w:rPr>
  </w:style>
  <w:style w:type="character" w:styleId="Hyperlink">
    <w:name w:val="Hyperlink"/>
    <w:rPr>
      <w:color w:val="0000FF"/>
      <w:u w:val="single"/>
    </w:rPr>
  </w:style>
  <w:style w:type="paragraph" w:styleId="BodyTextIndent3">
    <w:name w:val="Body Text Indent 3"/>
    <w:basedOn w:val="Normal"/>
    <w:pPr>
      <w:ind w:left="720"/>
    </w:pPr>
    <w:rPr>
      <w:color w:val="0000FF"/>
    </w:rPr>
  </w:style>
  <w:style w:type="character" w:styleId="FollowedHyperlink">
    <w:name w:val="FollowedHyperlink"/>
    <w:rPr>
      <w:color w:val="800080"/>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rsid w:val="003E6B43"/>
    <w:pPr>
      <w:tabs>
        <w:tab w:val="center" w:pos="4320"/>
        <w:tab w:val="right" w:pos="8640"/>
      </w:tabs>
    </w:pPr>
  </w:style>
  <w:style w:type="paragraph" w:styleId="BalloonText">
    <w:name w:val="Balloon Text"/>
    <w:basedOn w:val="Normal"/>
    <w:semiHidden/>
    <w:rsid w:val="00366A11"/>
    <w:rPr>
      <w:rFonts w:ascii="Tahoma" w:hAnsi="Tahoma" w:cs="Tahoma"/>
      <w:sz w:val="16"/>
      <w:szCs w:val="16"/>
    </w:rPr>
  </w:style>
  <w:style w:type="paragraph" w:styleId="FootnoteText">
    <w:name w:val="footnote text"/>
    <w:basedOn w:val="Normal"/>
    <w:semiHidden/>
    <w:rsid w:val="00921FB6"/>
  </w:style>
  <w:style w:type="character" w:styleId="FootnoteReference">
    <w:name w:val="footnote reference"/>
    <w:semiHidden/>
    <w:rsid w:val="00921FB6"/>
    <w:rPr>
      <w:vertAlign w:val="superscript"/>
    </w:rPr>
  </w:style>
  <w:style w:type="table" w:styleId="TableGrid">
    <w:name w:val="Table Grid"/>
    <w:basedOn w:val="TableNormal"/>
    <w:rsid w:val="00455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65AF3"/>
    <w:rPr>
      <w:sz w:val="24"/>
    </w:rPr>
  </w:style>
  <w:style w:type="character" w:styleId="CommentReference">
    <w:name w:val="annotation reference"/>
    <w:rsid w:val="001E53A6"/>
    <w:rPr>
      <w:sz w:val="16"/>
      <w:szCs w:val="16"/>
    </w:rPr>
  </w:style>
  <w:style w:type="paragraph" w:styleId="CommentText">
    <w:name w:val="annotation text"/>
    <w:basedOn w:val="Normal"/>
    <w:link w:val="CommentTextChar"/>
    <w:rsid w:val="001E53A6"/>
  </w:style>
  <w:style w:type="character" w:customStyle="1" w:styleId="CommentTextChar">
    <w:name w:val="Comment Text Char"/>
    <w:basedOn w:val="DefaultParagraphFont"/>
    <w:link w:val="CommentText"/>
    <w:rsid w:val="001E53A6"/>
  </w:style>
  <w:style w:type="paragraph" w:styleId="CommentSubject">
    <w:name w:val="annotation subject"/>
    <w:basedOn w:val="CommentText"/>
    <w:next w:val="CommentText"/>
    <w:link w:val="CommentSubjectChar"/>
    <w:rsid w:val="001E53A6"/>
    <w:rPr>
      <w:b/>
      <w:bCs/>
    </w:rPr>
  </w:style>
  <w:style w:type="character" w:customStyle="1" w:styleId="CommentSubjectChar">
    <w:name w:val="Comment Subject Char"/>
    <w:link w:val="CommentSubject"/>
    <w:rsid w:val="001E53A6"/>
    <w:rPr>
      <w:b/>
      <w:bCs/>
    </w:rPr>
  </w:style>
  <w:style w:type="character" w:customStyle="1" w:styleId="FooterChar">
    <w:name w:val="Footer Char"/>
    <w:basedOn w:val="DefaultParagraphFont"/>
    <w:link w:val="Footer"/>
    <w:uiPriority w:val="99"/>
    <w:rsid w:val="0075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3A542-49F7-4A5F-A6F5-73CC9C656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NATA Legislative/Reimbursement Initiatives</vt:lpstr>
    </vt:vector>
  </TitlesOfParts>
  <Company>Hewlett-Packard</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NATA Legislative/Reimbursement Initiatives</dc:title>
  <dc:creator>Rich Rogers</dc:creator>
  <cp:lastModifiedBy>Deanna Kuykendall</cp:lastModifiedBy>
  <cp:revision>5</cp:revision>
  <cp:lastPrinted>2019-06-05T16:39:00Z</cp:lastPrinted>
  <dcterms:created xsi:type="dcterms:W3CDTF">2018-07-02T13:28:00Z</dcterms:created>
  <dcterms:modified xsi:type="dcterms:W3CDTF">2019-07-03T20:29:00Z</dcterms:modified>
</cp:coreProperties>
</file>